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398A" w14:textId="77777777" w:rsidR="007B4751" w:rsidRDefault="007B4751">
      <w:pPr>
        <w:rPr>
          <w:rFonts w:ascii="Open Sans" w:hAnsi="Open Sans"/>
          <w:b/>
          <w:color w:val="FFFFFF"/>
          <w:sz w:val="44"/>
        </w:rPr>
      </w:pPr>
      <w:r w:rsidRPr="007B4751">
        <w:rPr>
          <w:rFonts w:ascii="Open Sans" w:hAnsi="Open Sans"/>
          <w:b/>
          <w:noProof/>
          <w:color w:val="FFFFFF"/>
          <w:sz w:val="44"/>
        </w:rPr>
        <w:drawing>
          <wp:anchor distT="0" distB="0" distL="114300" distR="114300" simplePos="0" relativeHeight="251660288" behindDoc="0" locked="0" layoutInCell="1" allowOverlap="1" wp14:anchorId="63F5AC2D" wp14:editId="62DB311C">
            <wp:simplePos x="0" y="0"/>
            <wp:positionH relativeFrom="column">
              <wp:posOffset>3076575</wp:posOffset>
            </wp:positionH>
            <wp:positionV relativeFrom="paragraph">
              <wp:posOffset>314325</wp:posOffset>
            </wp:positionV>
            <wp:extent cx="1466850" cy="471118"/>
            <wp:effectExtent l="0" t="0" r="0" b="5715"/>
            <wp:wrapNone/>
            <wp:docPr id="135" name="Picture 135" descr="F:\DIZAINAS\Eltera electronics\Eltera electronics LOGO\BEST\LAST-Eltera Electronics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IZAINAS\Eltera electronics\Eltera electronics LOGO\BEST\LAST-Eltera Electronics-SMA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244EB" w14:textId="77777777" w:rsidR="00FD5783" w:rsidRDefault="00FD5783">
      <w:pPr>
        <w:rPr>
          <w:rFonts w:ascii="Open Sans" w:hAnsi="Open Sans"/>
          <w:b/>
          <w:color w:val="FFFFFF"/>
          <w:sz w:val="44"/>
        </w:rPr>
      </w:pPr>
      <w:r w:rsidRPr="007B4751">
        <w:rPr>
          <w:rFonts w:ascii="Open Sans" w:hAnsi="Open Sans"/>
          <w:b/>
          <w:noProof/>
          <w:color w:val="FFFFFF"/>
          <w:sz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F7EC32" wp14:editId="7B2CF8A7">
                <wp:simplePos x="0" y="0"/>
                <wp:positionH relativeFrom="page">
                  <wp:posOffset>-123825</wp:posOffset>
                </wp:positionH>
                <wp:positionV relativeFrom="paragraph">
                  <wp:posOffset>416560</wp:posOffset>
                </wp:positionV>
                <wp:extent cx="7836535" cy="796925"/>
                <wp:effectExtent l="0" t="0" r="12065" b="3175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36535" cy="796925"/>
                          <a:chOff x="0" y="-4824"/>
                          <a:chExt cx="11906" cy="1255"/>
                        </a:xfrm>
                      </wpg:grpSpPr>
                      <wpg:grpSp>
                        <wpg:cNvPr id="71" name="Group 71"/>
                        <wpg:cNvGrpSpPr>
                          <a:grpSpLocks/>
                        </wpg:cNvGrpSpPr>
                        <wpg:grpSpPr bwMode="auto">
                          <a:xfrm>
                            <a:off x="0" y="-4824"/>
                            <a:ext cx="11906" cy="1255"/>
                            <a:chOff x="0" y="-4824"/>
                            <a:chExt cx="11906" cy="1255"/>
                          </a:xfrm>
                        </wpg:grpSpPr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0" y="-4779"/>
                              <a:ext cx="11906" cy="1210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-3569 -4779"/>
                                <a:gd name="T2" fmla="*/ -3569 h 1210"/>
                                <a:gd name="T3" fmla="*/ 11906 w 11906"/>
                                <a:gd name="T4" fmla="+- 0 -3569 -4779"/>
                                <a:gd name="T5" fmla="*/ -3569 h 1210"/>
                                <a:gd name="T6" fmla="*/ 11906 w 11906"/>
                                <a:gd name="T7" fmla="+- 0 -4779 -4779"/>
                                <a:gd name="T8" fmla="*/ -4779 h 1210"/>
                                <a:gd name="T9" fmla="*/ 0 w 11906"/>
                                <a:gd name="T10" fmla="+- 0 -4779 -4779"/>
                                <a:gd name="T11" fmla="*/ -4779 h 1210"/>
                                <a:gd name="T12" fmla="*/ 0 w 11906"/>
                                <a:gd name="T13" fmla="+- 0 -3569 -4779"/>
                                <a:gd name="T14" fmla="*/ -3569 h 121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1210">
                                  <a:moveTo>
                                    <a:pt x="0" y="1210"/>
                                  </a:moveTo>
                                  <a:lnTo>
                                    <a:pt x="11906" y="1210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4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4824"/>
                              <a:ext cx="11906" cy="1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836412" w14:textId="52C56A37" w:rsidR="007B4751" w:rsidRDefault="0023462A" w:rsidP="00FD5783">
                                <w:pPr>
                                  <w:spacing w:before="360"/>
                                  <w:jc w:val="center"/>
                                  <w:rPr>
                                    <w:rFonts w:ascii="Open Sans" w:hAnsi="Open Sans"/>
                                    <w:b/>
                                    <w:color w:val="FFFFFF"/>
                                    <w:sz w:val="44"/>
                                  </w:rPr>
                                </w:pPr>
                                <w:r>
                                  <w:rPr>
                                    <w:rFonts w:ascii="Open Sans" w:hAnsi="Open Sans"/>
                                    <w:b/>
                                    <w:color w:val="FFFFFF"/>
                                    <w:sz w:val="44"/>
                                  </w:rPr>
                                  <w:t>ELSIR2-YR</w:t>
                                </w:r>
                              </w:p>
                              <w:p w14:paraId="2AA2FA61" w14:textId="77777777" w:rsidR="007B4751" w:rsidRDefault="007B4751" w:rsidP="007B4751">
                                <w:pPr>
                                  <w:spacing w:before="289"/>
                                  <w:rPr>
                                    <w:rFonts w:ascii="Open Sans" w:hAnsi="Open Sans"/>
                                    <w:b/>
                                    <w:sz w:val="4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Open Sans" w:hAnsi="Open Sans"/>
                                    <w:b/>
                                    <w:sz w:val="44"/>
                                  </w:rPr>
                                  <w:t>Aasd</w:t>
                                </w:r>
                                <w:proofErr w:type="spellEnd"/>
                              </w:p>
                              <w:p w14:paraId="496C2E2F" w14:textId="77777777" w:rsidR="007B4751" w:rsidRPr="007B4751" w:rsidRDefault="007B4751" w:rsidP="007B4751">
                                <w:pPr>
                                  <w:spacing w:before="289"/>
                                  <w:rPr>
                                    <w:rFonts w:ascii="Open Sans" w:eastAsia="Open Sans" w:hAnsi="Open Sans" w:cs="Open Sans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7EC32" id="Group 70" o:spid="_x0000_s1026" style="position:absolute;margin-left:-9.75pt;margin-top:32.8pt;width:617.05pt;height:62.75pt;z-index:251659264;mso-position-horizontal-relative:page" coordorigin=",-4824" coordsize="11906,1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">
                <v:group id="Group 71" o:spid="_x0000_s1027" style="position:absolute;top:-4824;width:11906;height:1255" coordorigin=",-4824" coordsize="11906,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2" o:spid="_x0000_s1028" style="position:absolute;top:-4779;width:11906;height:1210;visibility:visible;mso-wrap-style:square;v-text-anchor:top" coordsize="11906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" path="m,1210r11906,l11906,,,,,1210xe" fillcolor="#003462" stroked="f">
                    <v:path arrowok="t" o:connecttype="custom" o:connectlocs="0,-3569;11906,-3569;11906,-4779;0,-4779;0,-3569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3" o:spid="_x0000_s1029" type="#_x0000_t202" style="position:absolute;top:-4824;width:11906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  <v:textbox inset="0,0,0,0">
                      <w:txbxContent>
                        <w:p w14:paraId="6B836412" w14:textId="52C56A37" w:rsidR="007B4751" w:rsidRDefault="0023462A" w:rsidP="00FD5783">
                          <w:pPr>
                            <w:spacing w:before="360"/>
                            <w:jc w:val="center"/>
                            <w:rPr>
                              <w:rFonts w:ascii="Open Sans" w:hAnsi="Open Sans"/>
                              <w:b/>
                              <w:color w:val="FFFFFF"/>
                              <w:sz w:val="44"/>
                            </w:rPr>
                          </w:pPr>
                          <w:r>
                            <w:rPr>
                              <w:rFonts w:ascii="Open Sans" w:hAnsi="Open Sans"/>
                              <w:b/>
                              <w:color w:val="FFFFFF"/>
                              <w:sz w:val="44"/>
                            </w:rPr>
                            <w:t>ELSIR2-YR</w:t>
                          </w:r>
                        </w:p>
                        <w:p w14:paraId="2AA2FA61" w14:textId="77777777" w:rsidR="007B4751" w:rsidRDefault="007B4751" w:rsidP="007B4751">
                          <w:pPr>
                            <w:spacing w:before="289"/>
                            <w:rPr>
                              <w:rFonts w:ascii="Open Sans" w:hAnsi="Open Sans"/>
                              <w:b/>
                              <w:sz w:val="44"/>
                            </w:rPr>
                          </w:pPr>
                          <w:proofErr w:type="spellStart"/>
                          <w:r>
                            <w:rPr>
                              <w:rFonts w:ascii="Open Sans" w:hAnsi="Open Sans"/>
                              <w:b/>
                              <w:sz w:val="44"/>
                            </w:rPr>
                            <w:t>Aasd</w:t>
                          </w:r>
                          <w:proofErr w:type="spellEnd"/>
                        </w:p>
                        <w:p w14:paraId="496C2E2F" w14:textId="77777777" w:rsidR="007B4751" w:rsidRPr="007B4751" w:rsidRDefault="007B4751" w:rsidP="007B4751">
                          <w:pPr>
                            <w:spacing w:before="289"/>
                            <w:rPr>
                              <w:rFonts w:ascii="Open Sans" w:eastAsia="Open Sans" w:hAnsi="Open Sans" w:cs="Open Sans"/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0FAAA06C" w14:textId="77777777" w:rsidR="007B4751" w:rsidRDefault="007B4751">
      <w:pPr>
        <w:rPr>
          <w:rFonts w:ascii="Open Sans" w:hAnsi="Open Sans"/>
          <w:b/>
          <w:color w:val="FFFFFF"/>
          <w:sz w:val="44"/>
        </w:rPr>
      </w:pPr>
    </w:p>
    <w:p w14:paraId="1FD919CA" w14:textId="77777777" w:rsidR="00FD5783" w:rsidRDefault="00FD5783">
      <w:pPr>
        <w:sectPr w:rsidR="00FD5783" w:rsidSect="00FD5783">
          <w:footerReference w:type="default" r:id="rId9"/>
          <w:pgSz w:w="11907" w:h="16840" w:code="9"/>
          <w:pgMar w:top="0" w:right="0" w:bottom="0" w:left="0" w:header="720" w:footer="720" w:gutter="0"/>
          <w:cols w:space="720"/>
          <w:docGrid w:linePitch="360"/>
        </w:sectPr>
      </w:pPr>
    </w:p>
    <w:p w14:paraId="66BF29F4" w14:textId="1870E642" w:rsidR="00FD5783" w:rsidRDefault="00FD5783"/>
    <w:p w14:paraId="4EB97219" w14:textId="77A2D8E1" w:rsidR="00FD5783" w:rsidRDefault="009F6D6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6ED7B" wp14:editId="4D6AC6AE">
                <wp:simplePos x="0" y="0"/>
                <wp:positionH relativeFrom="column">
                  <wp:posOffset>-113030</wp:posOffset>
                </wp:positionH>
                <wp:positionV relativeFrom="paragraph">
                  <wp:posOffset>308610</wp:posOffset>
                </wp:positionV>
                <wp:extent cx="3543300" cy="2019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7EFA3" w14:textId="01B41433" w:rsidR="009C2E2E" w:rsidRDefault="005E0257" w:rsidP="00921A26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30"/>
                                <w:szCs w:val="30"/>
                                <w:lang w:val="lt-L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30"/>
                                <w:szCs w:val="30"/>
                                <w:lang w:val="lt-LT"/>
                              </w:rPr>
                              <w:t>Pagrindinės savybės</w:t>
                            </w:r>
                          </w:p>
                          <w:p w14:paraId="4ED11256" w14:textId="290BD17D" w:rsidR="00921A26" w:rsidRPr="00B97892" w:rsidRDefault="005E0257" w:rsidP="00921A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  <w:lang w:val="lt-L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Maitinimas 24V AC/DC ± </w:t>
                            </w:r>
                            <w:r w:rsidR="00B97892">
                              <w:rPr>
                                <w:rFonts w:ascii="Open Sans" w:hAnsi="Open Sans" w:cs="Open Sans"/>
                                <w:lang w:val="lt-LT"/>
                              </w:rPr>
                              <w:t>1</w:t>
                            </w: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>0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%</w:t>
                            </w:r>
                            <w:r w:rsidR="00F43229">
                              <w:rPr>
                                <w:rFonts w:ascii="Open Sans" w:hAnsi="Open Sans" w:cs="Open Sans"/>
                              </w:rPr>
                              <w:t>;</w:t>
                            </w:r>
                          </w:p>
                          <w:p w14:paraId="3AA95E05" w14:textId="6E763E66" w:rsidR="00B97892" w:rsidRPr="00452DAF" w:rsidRDefault="00B97892" w:rsidP="00921A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  <w:lang w:val="lt-LT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</w:rPr>
                              <w:t>Vartojama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</w:rPr>
                              <w:t>galia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</w:rPr>
                              <w:t xml:space="preserve"> ≤ 1W;</w:t>
                            </w:r>
                          </w:p>
                          <w:p w14:paraId="45B94A14" w14:textId="54E42570" w:rsidR="00921A26" w:rsidRDefault="00D714CE" w:rsidP="00921A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  <w:lang w:val="lt-L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Moduliatorius +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>tr</w:t>
                            </w:r>
                            <w:r w:rsidR="00B97892">
                              <w:rPr>
                                <w:rFonts w:ascii="Open Sans" w:hAnsi="Open Sans" w:cs="Open Sans"/>
                                <w:lang w:val="lt-LT"/>
                              </w:rPr>
                              <w:t>ipozicinės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</w:t>
                            </w:r>
                            <w:r w:rsidR="00DB4CB6">
                              <w:rPr>
                                <w:rFonts w:ascii="Open Sans" w:hAnsi="Open Sans" w:cs="Open Sans"/>
                                <w:lang w:val="lt-LT"/>
                              </w:rPr>
                              <w:t>pavaros</w:t>
                            </w: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valdiklis</w:t>
                            </w:r>
                            <w:r w:rsidR="00F43229">
                              <w:rPr>
                                <w:rFonts w:ascii="Open Sans" w:hAnsi="Open Sans" w:cs="Open Sans"/>
                                <w:lang w:val="lt-LT"/>
                              </w:rPr>
                              <w:t>;</w:t>
                            </w:r>
                          </w:p>
                          <w:p w14:paraId="705BBD20" w14:textId="05483B81" w:rsidR="008C3446" w:rsidRDefault="00DB4CB6" w:rsidP="00921A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  <w:lang w:val="lt-L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>Pasirenkam</w:t>
                            </w:r>
                            <w:r w:rsidR="000D218F">
                              <w:rPr>
                                <w:rFonts w:ascii="Open Sans" w:hAnsi="Open Sans" w:cs="Open Sans"/>
                                <w:lang w:val="lt-LT"/>
                              </w:rPr>
                              <w:t>i</w:t>
                            </w:r>
                            <w:r w:rsidR="0023462A"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pavaros važiavimo laika</w:t>
                            </w:r>
                            <w:r w:rsidR="000D218F">
                              <w:rPr>
                                <w:rFonts w:ascii="Open Sans" w:hAnsi="Open Sans" w:cs="Open Sans"/>
                                <w:lang w:val="lt-LT"/>
                              </w:rPr>
                              <w:t>i</w:t>
                            </w:r>
                            <w:r w:rsidR="0023462A"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</w:t>
                            </w:r>
                            <w:r w:rsidR="000D218F">
                              <w:rPr>
                                <w:rFonts w:ascii="Open Sans" w:hAnsi="Open Sans" w:cs="Open Sans"/>
                                <w:lang w:val="lt-LT"/>
                              </w:rPr>
                              <w:t>–</w:t>
                            </w:r>
                            <w:r w:rsidR="0023462A"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8</w:t>
                            </w:r>
                            <w:r w:rsidR="000D218F">
                              <w:rPr>
                                <w:rFonts w:ascii="Open Sans" w:hAnsi="Open Sans" w:cs="Open Sans"/>
                                <w:lang w:val="lt-LT"/>
                              </w:rPr>
                              <w:t>vnt.</w:t>
                            </w:r>
                            <w:r w:rsidR="00F43229">
                              <w:rPr>
                                <w:rFonts w:ascii="Open Sans" w:hAnsi="Open Sans" w:cs="Open Sans"/>
                                <w:lang w:val="lt-LT"/>
                              </w:rPr>
                              <w:t>;</w:t>
                            </w:r>
                          </w:p>
                          <w:p w14:paraId="2C308C1A" w14:textId="4C297F8C" w:rsidR="00DB4CB6" w:rsidRDefault="00DB4CB6" w:rsidP="00921A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  <w:lang w:val="lt-L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>D</w:t>
                            </w:r>
                            <w:r w:rsidR="00384969">
                              <w:rPr>
                                <w:rFonts w:ascii="Open Sans" w:hAnsi="Open Sans" w:cs="Open Sans"/>
                                <w:lang w:val="lt-LT"/>
                              </w:rPr>
                              <w:t>idžiausia moduliatoriaus srovė – 20mA</w:t>
                            </w:r>
                            <w:r w:rsidR="00B97892">
                              <w:rPr>
                                <w:rFonts w:ascii="Open Sans" w:hAnsi="Open Sans" w:cs="Open Sans"/>
                                <w:lang w:val="lt-LT"/>
                              </w:rPr>
                              <w:t>;</w:t>
                            </w:r>
                          </w:p>
                          <w:p w14:paraId="21A2E95D" w14:textId="63B3523A" w:rsidR="004204EB" w:rsidRPr="004204EB" w:rsidRDefault="004204EB" w:rsidP="009C2E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Montuojamas ant DIN 35mm bėgelio;</w:t>
                            </w:r>
                          </w:p>
                          <w:p w14:paraId="6F96D250" w14:textId="7EA0E4E1" w:rsidR="004204EB" w:rsidRPr="004204EB" w:rsidRDefault="00B97892" w:rsidP="009C2E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lt-L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Kompaktiškas korpusas </w:t>
                            </w:r>
                            <w:r w:rsidR="004204EB">
                              <w:rPr>
                                <w:rFonts w:ascii="Open Sans" w:hAnsi="Open Sans" w:cs="Open Sans"/>
                                <w:lang w:val="lt-LT"/>
                              </w:rPr>
                              <w:t>–</w:t>
                            </w:r>
                            <w:r w:rsidR="00BB0688"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36x90x65 mm.</w:t>
                            </w:r>
                          </w:p>
                          <w:p w14:paraId="0A7368FE" w14:textId="72E2F38F" w:rsidR="009C2E2E" w:rsidRPr="004204EB" w:rsidRDefault="00B97892" w:rsidP="004204EB">
                            <w:pPr>
                              <w:pStyle w:val="ListParagraph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</w:t>
                            </w:r>
                          </w:p>
                          <w:p w14:paraId="46320125" w14:textId="77777777" w:rsidR="004204EB" w:rsidRPr="004204EB" w:rsidRDefault="004204EB" w:rsidP="004204EB">
                            <w:pPr>
                              <w:rPr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6ED7B" id="Text Box 2" o:spid="_x0000_s1030" type="#_x0000_t202" style="position:absolute;margin-left:-8.9pt;margin-top:24.3pt;width:279pt;height:1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" fillcolor="white [3201]" stroked="f" strokeweight=".5pt">
                <v:textbox>
                  <w:txbxContent>
                    <w:p w14:paraId="3B97EFA3" w14:textId="01B41433" w:rsidR="009C2E2E" w:rsidRDefault="005E0257" w:rsidP="00921A26">
                      <w:pPr>
                        <w:jc w:val="center"/>
                        <w:rPr>
                          <w:rFonts w:ascii="Open Sans" w:hAnsi="Open Sans" w:cs="Open Sans"/>
                          <w:b/>
                          <w:sz w:val="30"/>
                          <w:szCs w:val="30"/>
                          <w:lang w:val="lt-LT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30"/>
                          <w:szCs w:val="30"/>
                          <w:lang w:val="lt-LT"/>
                        </w:rPr>
                        <w:t>Pagrindinės savybės</w:t>
                      </w:r>
                    </w:p>
                    <w:p w14:paraId="4ED11256" w14:textId="290BD17D" w:rsidR="00921A26" w:rsidRPr="00B97892" w:rsidRDefault="005E0257" w:rsidP="00921A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  <w:lang w:val="lt-LT"/>
                        </w:rPr>
                      </w:pPr>
                      <w:r>
                        <w:rPr>
                          <w:rFonts w:ascii="Open Sans" w:hAnsi="Open Sans" w:cs="Open Sans"/>
                          <w:lang w:val="lt-LT"/>
                        </w:rPr>
                        <w:t xml:space="preserve">Maitinimas 24V AC/DC ± </w:t>
                      </w:r>
                      <w:r w:rsidR="00B97892">
                        <w:rPr>
                          <w:rFonts w:ascii="Open Sans" w:hAnsi="Open Sans" w:cs="Open Sans"/>
                          <w:lang w:val="lt-LT"/>
                        </w:rPr>
                        <w:t>1</w:t>
                      </w:r>
                      <w:r>
                        <w:rPr>
                          <w:rFonts w:ascii="Open Sans" w:hAnsi="Open Sans" w:cs="Open Sans"/>
                          <w:lang w:val="lt-LT"/>
                        </w:rPr>
                        <w:t>0</w:t>
                      </w:r>
                      <w:r>
                        <w:rPr>
                          <w:rFonts w:ascii="Open Sans" w:hAnsi="Open Sans" w:cs="Open Sans"/>
                        </w:rPr>
                        <w:t>%</w:t>
                      </w:r>
                      <w:r w:rsidR="00F43229">
                        <w:rPr>
                          <w:rFonts w:ascii="Open Sans" w:hAnsi="Open Sans" w:cs="Open Sans"/>
                        </w:rPr>
                        <w:t>;</w:t>
                      </w:r>
                    </w:p>
                    <w:p w14:paraId="3AA95E05" w14:textId="6E763E66" w:rsidR="00B97892" w:rsidRPr="00452DAF" w:rsidRDefault="00B97892" w:rsidP="00921A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  <w:lang w:val="lt-LT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</w:rPr>
                        <w:t>Vartojama</w:t>
                      </w:r>
                      <w:proofErr w:type="spellEnd"/>
                      <w:r>
                        <w:rPr>
                          <w:rFonts w:ascii="Open Sans" w:hAnsi="Open Sans" w:cs="Open San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</w:rPr>
                        <w:t>galia</w:t>
                      </w:r>
                      <w:proofErr w:type="spellEnd"/>
                      <w:r>
                        <w:rPr>
                          <w:rFonts w:ascii="Open Sans" w:hAnsi="Open Sans" w:cs="Open Sans"/>
                        </w:rPr>
                        <w:t xml:space="preserve"> ≤ 1W;</w:t>
                      </w:r>
                    </w:p>
                    <w:p w14:paraId="45B94A14" w14:textId="54E42570" w:rsidR="00921A26" w:rsidRDefault="00D714CE" w:rsidP="00921A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  <w:lang w:val="lt-LT"/>
                        </w:rPr>
                      </w:pPr>
                      <w:r>
                        <w:rPr>
                          <w:rFonts w:ascii="Open Sans" w:hAnsi="Open Sans" w:cs="Open Sans"/>
                          <w:lang w:val="lt-LT"/>
                        </w:rPr>
                        <w:t xml:space="preserve">Moduliatorius + </w:t>
                      </w:r>
                      <w:proofErr w:type="spellStart"/>
                      <w:r>
                        <w:rPr>
                          <w:rFonts w:ascii="Open Sans" w:hAnsi="Open Sans" w:cs="Open Sans"/>
                          <w:lang w:val="lt-LT"/>
                        </w:rPr>
                        <w:t>tr</w:t>
                      </w:r>
                      <w:r w:rsidR="00B97892">
                        <w:rPr>
                          <w:rFonts w:ascii="Open Sans" w:hAnsi="Open Sans" w:cs="Open Sans"/>
                          <w:lang w:val="lt-LT"/>
                        </w:rPr>
                        <w:t>ipozicinės</w:t>
                      </w:r>
                      <w:proofErr w:type="spellEnd"/>
                      <w:r>
                        <w:rPr>
                          <w:rFonts w:ascii="Open Sans" w:hAnsi="Open Sans" w:cs="Open Sans"/>
                          <w:lang w:val="lt-LT"/>
                        </w:rPr>
                        <w:t xml:space="preserve"> </w:t>
                      </w:r>
                      <w:r w:rsidR="00DB4CB6">
                        <w:rPr>
                          <w:rFonts w:ascii="Open Sans" w:hAnsi="Open Sans" w:cs="Open Sans"/>
                          <w:lang w:val="lt-LT"/>
                        </w:rPr>
                        <w:t>pavaros</w:t>
                      </w:r>
                      <w:r>
                        <w:rPr>
                          <w:rFonts w:ascii="Open Sans" w:hAnsi="Open Sans" w:cs="Open Sans"/>
                          <w:lang w:val="lt-LT"/>
                        </w:rPr>
                        <w:t xml:space="preserve"> valdiklis</w:t>
                      </w:r>
                      <w:r w:rsidR="00F43229">
                        <w:rPr>
                          <w:rFonts w:ascii="Open Sans" w:hAnsi="Open Sans" w:cs="Open Sans"/>
                          <w:lang w:val="lt-LT"/>
                        </w:rPr>
                        <w:t>;</w:t>
                      </w:r>
                    </w:p>
                    <w:p w14:paraId="705BBD20" w14:textId="05483B81" w:rsidR="008C3446" w:rsidRDefault="00DB4CB6" w:rsidP="00921A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  <w:lang w:val="lt-LT"/>
                        </w:rPr>
                      </w:pPr>
                      <w:r>
                        <w:rPr>
                          <w:rFonts w:ascii="Open Sans" w:hAnsi="Open Sans" w:cs="Open Sans"/>
                          <w:lang w:val="lt-LT"/>
                        </w:rPr>
                        <w:t>Pasirenkam</w:t>
                      </w:r>
                      <w:r w:rsidR="000D218F">
                        <w:rPr>
                          <w:rFonts w:ascii="Open Sans" w:hAnsi="Open Sans" w:cs="Open Sans"/>
                          <w:lang w:val="lt-LT"/>
                        </w:rPr>
                        <w:t>i</w:t>
                      </w:r>
                      <w:r w:rsidR="0023462A">
                        <w:rPr>
                          <w:rFonts w:ascii="Open Sans" w:hAnsi="Open Sans" w:cs="Open Sans"/>
                          <w:lang w:val="lt-LT"/>
                        </w:rPr>
                        <w:t xml:space="preserve"> pavaros važiavimo laika</w:t>
                      </w:r>
                      <w:r w:rsidR="000D218F">
                        <w:rPr>
                          <w:rFonts w:ascii="Open Sans" w:hAnsi="Open Sans" w:cs="Open Sans"/>
                          <w:lang w:val="lt-LT"/>
                        </w:rPr>
                        <w:t>i</w:t>
                      </w:r>
                      <w:r w:rsidR="0023462A">
                        <w:rPr>
                          <w:rFonts w:ascii="Open Sans" w:hAnsi="Open Sans" w:cs="Open Sans"/>
                          <w:lang w:val="lt-LT"/>
                        </w:rPr>
                        <w:t xml:space="preserve"> </w:t>
                      </w:r>
                      <w:r w:rsidR="000D218F">
                        <w:rPr>
                          <w:rFonts w:ascii="Open Sans" w:hAnsi="Open Sans" w:cs="Open Sans"/>
                          <w:lang w:val="lt-LT"/>
                        </w:rPr>
                        <w:t>–</w:t>
                      </w:r>
                      <w:r w:rsidR="0023462A">
                        <w:rPr>
                          <w:rFonts w:ascii="Open Sans" w:hAnsi="Open Sans" w:cs="Open Sans"/>
                          <w:lang w:val="lt-LT"/>
                        </w:rPr>
                        <w:t xml:space="preserve"> 8</w:t>
                      </w:r>
                      <w:r w:rsidR="000D218F">
                        <w:rPr>
                          <w:rFonts w:ascii="Open Sans" w:hAnsi="Open Sans" w:cs="Open Sans"/>
                          <w:lang w:val="lt-LT"/>
                        </w:rPr>
                        <w:t>vnt.</w:t>
                      </w:r>
                      <w:r w:rsidR="00F43229">
                        <w:rPr>
                          <w:rFonts w:ascii="Open Sans" w:hAnsi="Open Sans" w:cs="Open Sans"/>
                          <w:lang w:val="lt-LT"/>
                        </w:rPr>
                        <w:t>;</w:t>
                      </w:r>
                    </w:p>
                    <w:p w14:paraId="2C308C1A" w14:textId="4C297F8C" w:rsidR="00DB4CB6" w:rsidRDefault="00DB4CB6" w:rsidP="00921A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  <w:lang w:val="lt-LT"/>
                        </w:rPr>
                      </w:pPr>
                      <w:r>
                        <w:rPr>
                          <w:rFonts w:ascii="Open Sans" w:hAnsi="Open Sans" w:cs="Open Sans"/>
                          <w:lang w:val="lt-LT"/>
                        </w:rPr>
                        <w:t>D</w:t>
                      </w:r>
                      <w:r w:rsidR="00384969">
                        <w:rPr>
                          <w:rFonts w:ascii="Open Sans" w:hAnsi="Open Sans" w:cs="Open Sans"/>
                          <w:lang w:val="lt-LT"/>
                        </w:rPr>
                        <w:t>idžiausia moduliatoriaus srovė – 20mA</w:t>
                      </w:r>
                      <w:r w:rsidR="00B97892">
                        <w:rPr>
                          <w:rFonts w:ascii="Open Sans" w:hAnsi="Open Sans" w:cs="Open Sans"/>
                          <w:lang w:val="lt-LT"/>
                        </w:rPr>
                        <w:t>;</w:t>
                      </w:r>
                    </w:p>
                    <w:p w14:paraId="21A2E95D" w14:textId="63B3523A" w:rsidR="004204EB" w:rsidRPr="004204EB" w:rsidRDefault="004204EB" w:rsidP="009C2E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Montuojamas ant DIN 35mm bėgelio;</w:t>
                      </w:r>
                    </w:p>
                    <w:p w14:paraId="6F96D250" w14:textId="7EA0E4E1" w:rsidR="004204EB" w:rsidRPr="004204EB" w:rsidRDefault="00B97892" w:rsidP="009C2E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lt-LT"/>
                        </w:rPr>
                      </w:pPr>
                      <w:r>
                        <w:rPr>
                          <w:rFonts w:ascii="Open Sans" w:hAnsi="Open Sans" w:cs="Open Sans"/>
                          <w:lang w:val="lt-LT"/>
                        </w:rPr>
                        <w:t xml:space="preserve">Kompaktiškas korpusas </w:t>
                      </w:r>
                      <w:r w:rsidR="004204EB">
                        <w:rPr>
                          <w:rFonts w:ascii="Open Sans" w:hAnsi="Open Sans" w:cs="Open Sans"/>
                          <w:lang w:val="lt-LT"/>
                        </w:rPr>
                        <w:t>–</w:t>
                      </w:r>
                      <w:r w:rsidR="00BB0688">
                        <w:rPr>
                          <w:rFonts w:ascii="Open Sans" w:hAnsi="Open Sans" w:cs="Open Sans"/>
                          <w:lang w:val="lt-LT"/>
                        </w:rPr>
                        <w:t xml:space="preserve"> 36x90x65 mm.</w:t>
                      </w:r>
                    </w:p>
                    <w:p w14:paraId="0A7368FE" w14:textId="72E2F38F" w:rsidR="009C2E2E" w:rsidRPr="004204EB" w:rsidRDefault="00B97892" w:rsidP="004204EB">
                      <w:pPr>
                        <w:pStyle w:val="ListParagraph"/>
                        <w:rPr>
                          <w:lang w:val="lt-LT"/>
                        </w:rPr>
                      </w:pPr>
                      <w:r>
                        <w:rPr>
                          <w:rFonts w:ascii="Open Sans" w:hAnsi="Open Sans" w:cs="Open Sans"/>
                          <w:lang w:val="lt-LT"/>
                        </w:rPr>
                        <w:t xml:space="preserve"> </w:t>
                      </w:r>
                    </w:p>
                    <w:p w14:paraId="46320125" w14:textId="77777777" w:rsidR="004204EB" w:rsidRPr="004204EB" w:rsidRDefault="004204EB" w:rsidP="004204EB">
                      <w:pPr>
                        <w:rPr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5AF79C" w14:textId="77777777" w:rsidR="00904D49" w:rsidRDefault="00904D49">
      <w:pPr>
        <w:sectPr w:rsidR="00904D49" w:rsidSect="00FD5783">
          <w:type w:val="continuous"/>
          <w:pgSz w:w="11907" w:h="16840" w:code="9"/>
          <w:pgMar w:top="0" w:right="0" w:bottom="0" w:left="0" w:header="720" w:footer="720" w:gutter="0"/>
          <w:cols w:num="2" w:space="720"/>
          <w:docGrid w:linePitch="360"/>
        </w:sectPr>
      </w:pPr>
    </w:p>
    <w:p w14:paraId="2BD9DCF0" w14:textId="5C09A3F3" w:rsidR="00FD5783" w:rsidRDefault="00984836">
      <w:r w:rsidRPr="00984836">
        <w:rPr>
          <w:noProof/>
        </w:rPr>
        <w:drawing>
          <wp:anchor distT="0" distB="0" distL="114300" distR="114300" simplePos="0" relativeHeight="251665408" behindDoc="1" locked="0" layoutInCell="1" allowOverlap="1" wp14:anchorId="78E37DBC" wp14:editId="5F0C99C6">
            <wp:simplePos x="0" y="0"/>
            <wp:positionH relativeFrom="column">
              <wp:posOffset>981075</wp:posOffset>
            </wp:positionH>
            <wp:positionV relativeFrom="paragraph">
              <wp:posOffset>13970</wp:posOffset>
            </wp:positionV>
            <wp:extent cx="2019300" cy="2074545"/>
            <wp:effectExtent l="0" t="0" r="0" b="1905"/>
            <wp:wrapTight wrapText="bothSides">
              <wp:wrapPolygon edited="0">
                <wp:start x="3464" y="0"/>
                <wp:lineTo x="4279" y="3174"/>
                <wp:lineTo x="2242" y="4165"/>
                <wp:lineTo x="2038" y="4760"/>
                <wp:lineTo x="2445" y="6347"/>
                <wp:lineTo x="1019" y="7934"/>
                <wp:lineTo x="611" y="8529"/>
                <wp:lineTo x="1019" y="9521"/>
                <wp:lineTo x="204" y="11702"/>
                <wp:lineTo x="0" y="15273"/>
                <wp:lineTo x="0" y="15868"/>
                <wp:lineTo x="1630" y="15868"/>
                <wp:lineTo x="1630" y="17058"/>
                <wp:lineTo x="2649" y="19041"/>
                <wp:lineTo x="4483" y="21421"/>
                <wp:lineTo x="12634" y="21421"/>
                <wp:lineTo x="15079" y="21223"/>
                <wp:lineTo x="15487" y="18248"/>
                <wp:lineTo x="12634" y="15868"/>
                <wp:lineTo x="18951" y="12694"/>
                <wp:lineTo x="21192" y="10512"/>
                <wp:lineTo x="20785" y="7339"/>
                <wp:lineTo x="20377" y="5554"/>
                <wp:lineTo x="19155" y="3967"/>
                <wp:lineTo x="17932" y="3174"/>
                <wp:lineTo x="20174" y="0"/>
                <wp:lineTo x="3464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D9EAE" w14:textId="55EA9715" w:rsidR="00FD5783" w:rsidRDefault="00FD5783"/>
    <w:p w14:paraId="1FBD5B98" w14:textId="77777777" w:rsidR="0026753E" w:rsidRDefault="0026753E"/>
    <w:p w14:paraId="3E6F9CA7" w14:textId="77777777" w:rsidR="00FD5783" w:rsidRDefault="00FD5783"/>
    <w:p w14:paraId="5AD9829D" w14:textId="77777777" w:rsidR="00FD5783" w:rsidRDefault="00FD5783"/>
    <w:p w14:paraId="6574B9F8" w14:textId="77777777" w:rsidR="00FD5783" w:rsidRDefault="00FD5783">
      <w:pPr>
        <w:sectPr w:rsidR="00FD5783" w:rsidSect="00904D49">
          <w:type w:val="continuous"/>
          <w:pgSz w:w="11907" w:h="16840" w:code="9"/>
          <w:pgMar w:top="0" w:right="0" w:bottom="0" w:left="0" w:header="720" w:footer="720" w:gutter="0"/>
          <w:cols w:space="720"/>
          <w:docGrid w:linePitch="360"/>
        </w:sectPr>
      </w:pPr>
    </w:p>
    <w:p w14:paraId="4A0F3F60" w14:textId="77777777" w:rsidR="00FD5783" w:rsidRDefault="00FD5783">
      <w:pPr>
        <w:sectPr w:rsidR="00FD5783" w:rsidSect="00FD5783">
          <w:type w:val="continuous"/>
          <w:pgSz w:w="11907" w:h="16840" w:code="9"/>
          <w:pgMar w:top="0" w:right="0" w:bottom="0" w:left="0" w:header="720" w:footer="720" w:gutter="0"/>
          <w:cols w:num="2" w:space="720"/>
          <w:docGrid w:linePitch="360"/>
        </w:sectPr>
      </w:pPr>
    </w:p>
    <w:p w14:paraId="45FF2F60" w14:textId="660E1D6D" w:rsidR="0026753E" w:rsidRDefault="0067314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F52149" wp14:editId="3618C00B">
                <wp:simplePos x="0" y="0"/>
                <wp:positionH relativeFrom="column">
                  <wp:posOffset>152400</wp:posOffset>
                </wp:positionH>
                <wp:positionV relativeFrom="paragraph">
                  <wp:posOffset>180340</wp:posOffset>
                </wp:positionV>
                <wp:extent cx="3543300" cy="30575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5507A" w14:textId="2CA91E61" w:rsidR="00921A26" w:rsidRDefault="00F43229" w:rsidP="00921A26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30"/>
                                <w:szCs w:val="30"/>
                                <w:lang w:val="lt-L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30"/>
                                <w:szCs w:val="30"/>
                                <w:lang w:val="lt-LT"/>
                              </w:rPr>
                              <w:t>APRAŠYMAS</w:t>
                            </w:r>
                          </w:p>
                          <w:p w14:paraId="5D9D0D98" w14:textId="1A55791A" w:rsidR="00921A26" w:rsidRDefault="00384969" w:rsidP="00205CB3">
                            <w:pPr>
                              <w:jc w:val="both"/>
                              <w:rPr>
                                <w:rFonts w:ascii="Open Sans" w:hAnsi="Open Sans" w:cs="Open Sans"/>
                                <w:lang w:val="lt-L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ELSIR2-YR </w:t>
                            </w:r>
                            <w:r w:rsidR="00B97892">
                              <w:rPr>
                                <w:rFonts w:ascii="Open Sans" w:hAnsi="Open Sans" w:cs="Open Sans"/>
                                <w:lang w:val="lt-LT"/>
                              </w:rPr>
                              <w:t>turi dvi pagrindines funkcijas:</w:t>
                            </w:r>
                          </w:p>
                          <w:p w14:paraId="5C13A36D" w14:textId="22932730" w:rsidR="00B97892" w:rsidRDefault="00B97892" w:rsidP="00205CB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Open Sans" w:hAnsi="Open Sans" w:cs="Open Sans"/>
                                <w:lang w:val="lt-L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>Moduliatorius – skirtas elektrinių šildytuvų galios reguliavimui (kieto kūno relių valdymui).</w:t>
                            </w:r>
                          </w:p>
                          <w:p w14:paraId="02532772" w14:textId="41D191DB" w:rsidR="00B97892" w:rsidRDefault="00B97892" w:rsidP="00205CB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Open Sans" w:hAnsi="Open Sans" w:cs="Open Sans"/>
                                <w:lang w:val="lt-LT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>Tripozicinių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pavarų valdymui, kai įėjime paduodamas 0-10V signalas.</w:t>
                            </w:r>
                          </w:p>
                          <w:p w14:paraId="1FD567D6" w14:textId="6594A89B" w:rsidR="00B97892" w:rsidRPr="00B97892" w:rsidRDefault="00B97892" w:rsidP="00205CB3">
                            <w:pPr>
                              <w:jc w:val="both"/>
                              <w:rPr>
                                <w:rFonts w:ascii="Open Sans" w:hAnsi="Open Sans" w:cs="Open Sans"/>
                                <w:lang w:val="lt-L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Šios </w:t>
                            </w:r>
                            <w:r w:rsidR="00CA1479"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dvi </w:t>
                            </w: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funkcijos </w:t>
                            </w:r>
                            <w:r w:rsidR="00DF5ED1">
                              <w:rPr>
                                <w:rFonts w:ascii="Open Sans" w:hAnsi="Open Sans" w:cs="Open Sans"/>
                                <w:lang w:val="lt-LT"/>
                              </w:rPr>
                              <w:t>pa</w:t>
                            </w:r>
                            <w:r w:rsidR="00A03F09">
                              <w:rPr>
                                <w:rFonts w:ascii="Open Sans" w:hAnsi="Open Sans" w:cs="Open Sans"/>
                                <w:lang w:val="lt-LT"/>
                              </w:rPr>
                              <w:t>r</w:t>
                            </w:r>
                            <w:r w:rsidR="00DF5ED1">
                              <w:rPr>
                                <w:rFonts w:ascii="Open Sans" w:hAnsi="Open Sans" w:cs="Open Sans"/>
                                <w:lang w:val="lt-LT"/>
                              </w:rPr>
                              <w:t>enkamos</w:t>
                            </w: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DIP perjungikliu, esančiu </w:t>
                            </w:r>
                            <w:r w:rsidR="00DF5ED1">
                              <w:rPr>
                                <w:rFonts w:ascii="Open Sans" w:hAnsi="Open Sans" w:cs="Open Sans"/>
                                <w:lang w:val="lt-LT"/>
                              </w:rPr>
                              <w:t>po dangteliu.</w:t>
                            </w:r>
                            <w:r w:rsidR="00FD2945"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P</w:t>
                            </w:r>
                            <w:r w:rsidR="006E71DA">
                              <w:rPr>
                                <w:rFonts w:ascii="Open Sans" w:hAnsi="Open Sans" w:cs="Open Sans"/>
                                <w:lang w:val="lt-LT"/>
                              </w:rPr>
                              <w:t>latesnė informacija</w:t>
                            </w:r>
                            <w:r w:rsidR="00FD2945"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apie kiekvieną funkciją pateiki</w:t>
                            </w:r>
                            <w:r w:rsidR="006F17B5">
                              <w:rPr>
                                <w:rFonts w:ascii="Open Sans" w:hAnsi="Open Sans" w:cs="Open Sans"/>
                                <w:lang w:val="lt-LT"/>
                              </w:rPr>
                              <w:t>ama tolimesniame aprašyme.</w:t>
                            </w:r>
                          </w:p>
                          <w:p w14:paraId="09BF5C93" w14:textId="77777777" w:rsidR="00B97892" w:rsidRPr="00B97892" w:rsidRDefault="00B97892" w:rsidP="00B97892">
                            <w:pPr>
                              <w:rPr>
                                <w:rFonts w:ascii="Open Sans" w:hAnsi="Open Sans" w:cs="Open Sans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52149" id="Text Box 4" o:spid="_x0000_s1031" type="#_x0000_t202" style="position:absolute;margin-left:12pt;margin-top:14.2pt;width:279pt;height:24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" fillcolor="white [3201]" stroked="f" strokeweight=".5pt">
                <v:textbox>
                  <w:txbxContent>
                    <w:p w14:paraId="0675507A" w14:textId="2CA91E61" w:rsidR="00921A26" w:rsidRDefault="00F43229" w:rsidP="00921A26">
                      <w:pPr>
                        <w:jc w:val="center"/>
                        <w:rPr>
                          <w:rFonts w:ascii="Open Sans" w:hAnsi="Open Sans" w:cs="Open Sans"/>
                          <w:b/>
                          <w:sz w:val="30"/>
                          <w:szCs w:val="30"/>
                          <w:lang w:val="lt-LT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30"/>
                          <w:szCs w:val="30"/>
                          <w:lang w:val="lt-LT"/>
                        </w:rPr>
                        <w:t>APRAŠYMAS</w:t>
                      </w:r>
                    </w:p>
                    <w:p w14:paraId="5D9D0D98" w14:textId="1A55791A" w:rsidR="00921A26" w:rsidRDefault="00384969" w:rsidP="00205CB3">
                      <w:pPr>
                        <w:jc w:val="both"/>
                        <w:rPr>
                          <w:rFonts w:ascii="Open Sans" w:hAnsi="Open Sans" w:cs="Open Sans"/>
                          <w:lang w:val="lt-LT"/>
                        </w:rPr>
                      </w:pPr>
                      <w:r>
                        <w:rPr>
                          <w:rFonts w:ascii="Open Sans" w:hAnsi="Open Sans" w:cs="Open Sans"/>
                          <w:lang w:val="lt-LT"/>
                        </w:rPr>
                        <w:t xml:space="preserve">ELSIR2-YR </w:t>
                      </w:r>
                      <w:r w:rsidR="00B97892">
                        <w:rPr>
                          <w:rFonts w:ascii="Open Sans" w:hAnsi="Open Sans" w:cs="Open Sans"/>
                          <w:lang w:val="lt-LT"/>
                        </w:rPr>
                        <w:t>turi dvi pagrindines funkcijas:</w:t>
                      </w:r>
                    </w:p>
                    <w:p w14:paraId="5C13A36D" w14:textId="22932730" w:rsidR="00B97892" w:rsidRDefault="00B97892" w:rsidP="00205CB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Open Sans" w:hAnsi="Open Sans" w:cs="Open Sans"/>
                          <w:lang w:val="lt-LT"/>
                        </w:rPr>
                      </w:pPr>
                      <w:r>
                        <w:rPr>
                          <w:rFonts w:ascii="Open Sans" w:hAnsi="Open Sans" w:cs="Open Sans"/>
                          <w:lang w:val="lt-LT"/>
                        </w:rPr>
                        <w:t>Moduliatorius – skirtas elektrinių šildytuvų galios reguliavimui (kieto kūno relių valdymui).</w:t>
                      </w:r>
                    </w:p>
                    <w:p w14:paraId="02532772" w14:textId="41D191DB" w:rsidR="00B97892" w:rsidRDefault="00B97892" w:rsidP="00205CB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Open Sans" w:hAnsi="Open Sans" w:cs="Open Sans"/>
                          <w:lang w:val="lt-LT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lang w:val="lt-LT"/>
                        </w:rPr>
                        <w:t>Tripozicinių</w:t>
                      </w:r>
                      <w:proofErr w:type="spellEnd"/>
                      <w:r>
                        <w:rPr>
                          <w:rFonts w:ascii="Open Sans" w:hAnsi="Open Sans" w:cs="Open Sans"/>
                          <w:lang w:val="lt-LT"/>
                        </w:rPr>
                        <w:t xml:space="preserve"> pavarų valdymui, kai įėjime paduodamas 0-10V signalas.</w:t>
                      </w:r>
                    </w:p>
                    <w:p w14:paraId="1FD567D6" w14:textId="6594A89B" w:rsidR="00B97892" w:rsidRPr="00B97892" w:rsidRDefault="00B97892" w:rsidP="00205CB3">
                      <w:pPr>
                        <w:jc w:val="both"/>
                        <w:rPr>
                          <w:rFonts w:ascii="Open Sans" w:hAnsi="Open Sans" w:cs="Open Sans"/>
                          <w:lang w:val="lt-LT"/>
                        </w:rPr>
                      </w:pPr>
                      <w:r>
                        <w:rPr>
                          <w:rFonts w:ascii="Open Sans" w:hAnsi="Open Sans" w:cs="Open Sans"/>
                          <w:lang w:val="lt-LT"/>
                        </w:rPr>
                        <w:t xml:space="preserve">Šios </w:t>
                      </w:r>
                      <w:r w:rsidR="00CA1479">
                        <w:rPr>
                          <w:rFonts w:ascii="Open Sans" w:hAnsi="Open Sans" w:cs="Open Sans"/>
                          <w:lang w:val="lt-LT"/>
                        </w:rPr>
                        <w:t xml:space="preserve">dvi </w:t>
                      </w:r>
                      <w:r>
                        <w:rPr>
                          <w:rFonts w:ascii="Open Sans" w:hAnsi="Open Sans" w:cs="Open Sans"/>
                          <w:lang w:val="lt-LT"/>
                        </w:rPr>
                        <w:t xml:space="preserve">funkcijos </w:t>
                      </w:r>
                      <w:r w:rsidR="00DF5ED1">
                        <w:rPr>
                          <w:rFonts w:ascii="Open Sans" w:hAnsi="Open Sans" w:cs="Open Sans"/>
                          <w:lang w:val="lt-LT"/>
                        </w:rPr>
                        <w:t>pa</w:t>
                      </w:r>
                      <w:r w:rsidR="00A03F09">
                        <w:rPr>
                          <w:rFonts w:ascii="Open Sans" w:hAnsi="Open Sans" w:cs="Open Sans"/>
                          <w:lang w:val="lt-LT"/>
                        </w:rPr>
                        <w:t>r</w:t>
                      </w:r>
                      <w:r w:rsidR="00DF5ED1">
                        <w:rPr>
                          <w:rFonts w:ascii="Open Sans" w:hAnsi="Open Sans" w:cs="Open Sans"/>
                          <w:lang w:val="lt-LT"/>
                        </w:rPr>
                        <w:t>enkamos</w:t>
                      </w:r>
                      <w:r>
                        <w:rPr>
                          <w:rFonts w:ascii="Open Sans" w:hAnsi="Open Sans" w:cs="Open Sans"/>
                          <w:lang w:val="lt-LT"/>
                        </w:rPr>
                        <w:t xml:space="preserve"> DIP perjungikliu, esančiu </w:t>
                      </w:r>
                      <w:r w:rsidR="00DF5ED1">
                        <w:rPr>
                          <w:rFonts w:ascii="Open Sans" w:hAnsi="Open Sans" w:cs="Open Sans"/>
                          <w:lang w:val="lt-LT"/>
                        </w:rPr>
                        <w:t>po dangteliu.</w:t>
                      </w:r>
                      <w:r w:rsidR="00FD2945">
                        <w:rPr>
                          <w:rFonts w:ascii="Open Sans" w:hAnsi="Open Sans" w:cs="Open Sans"/>
                          <w:lang w:val="lt-LT"/>
                        </w:rPr>
                        <w:t xml:space="preserve"> P</w:t>
                      </w:r>
                      <w:r w:rsidR="006E71DA">
                        <w:rPr>
                          <w:rFonts w:ascii="Open Sans" w:hAnsi="Open Sans" w:cs="Open Sans"/>
                          <w:lang w:val="lt-LT"/>
                        </w:rPr>
                        <w:t>latesnė informacija</w:t>
                      </w:r>
                      <w:r w:rsidR="00FD2945">
                        <w:rPr>
                          <w:rFonts w:ascii="Open Sans" w:hAnsi="Open Sans" w:cs="Open Sans"/>
                          <w:lang w:val="lt-LT"/>
                        </w:rPr>
                        <w:t xml:space="preserve"> apie kiekvieną funkciją pateiki</w:t>
                      </w:r>
                      <w:r w:rsidR="006F17B5">
                        <w:rPr>
                          <w:rFonts w:ascii="Open Sans" w:hAnsi="Open Sans" w:cs="Open Sans"/>
                          <w:lang w:val="lt-LT"/>
                        </w:rPr>
                        <w:t>ama tolimesniame aprašyme.</w:t>
                      </w:r>
                    </w:p>
                    <w:p w14:paraId="09BF5C93" w14:textId="77777777" w:rsidR="00B97892" w:rsidRPr="00B97892" w:rsidRDefault="00B97892" w:rsidP="00B97892">
                      <w:pPr>
                        <w:rPr>
                          <w:rFonts w:ascii="Open Sans" w:hAnsi="Open Sans" w:cs="Open Sans"/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2E2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BD676" wp14:editId="7A8E516B">
                <wp:simplePos x="0" y="0"/>
                <wp:positionH relativeFrom="column">
                  <wp:posOffset>3895724</wp:posOffset>
                </wp:positionH>
                <wp:positionV relativeFrom="paragraph">
                  <wp:posOffset>170815</wp:posOffset>
                </wp:positionV>
                <wp:extent cx="3629025" cy="59340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593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6596B" w14:textId="6A39C307" w:rsidR="00A30B53" w:rsidRDefault="00B97892" w:rsidP="00A30B53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30"/>
                                <w:szCs w:val="30"/>
                                <w:lang w:val="lt-L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30"/>
                                <w:szCs w:val="30"/>
                                <w:lang w:val="lt-LT"/>
                              </w:rPr>
                              <w:t>PARAMETRAI</w:t>
                            </w:r>
                          </w:p>
                          <w:tbl>
                            <w:tblPr>
                              <w:tblStyle w:val="ColorfulList-Accent4"/>
                              <w:tblW w:w="57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9"/>
                              <w:gridCol w:w="3806"/>
                            </w:tblGrid>
                            <w:tr w:rsidR="002D1C7F" w14:paraId="64EE6082" w14:textId="77777777" w:rsidTr="002D1C7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003462"/>
                                </w:tcPr>
                                <w:p w14:paraId="73C15B86" w14:textId="56B489AE" w:rsidR="002D1C7F" w:rsidRPr="00452DAF" w:rsidRDefault="00B97892" w:rsidP="009640A2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</w:rPr>
                                    <w:t>PAVADINIMAS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003462"/>
                                </w:tcPr>
                                <w:p w14:paraId="5BE114F8" w14:textId="08E3BFC4" w:rsidR="002D1C7F" w:rsidRPr="00452DAF" w:rsidRDefault="00B97892" w:rsidP="009640A2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</w:rPr>
                                    <w:t>APRAŠYMAS</w:t>
                                  </w:r>
                                </w:p>
                              </w:tc>
                            </w:tr>
                            <w:tr w:rsidR="002D1C7F" w14:paraId="2ECB1DC7" w14:textId="77777777" w:rsidTr="002D1C7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27F94314" w14:textId="3659CA17" w:rsidR="002D1C7F" w:rsidRPr="00D067AC" w:rsidRDefault="002D1C7F" w:rsidP="009640A2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 w:rsidRPr="00D067AC"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="00447A21"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LSIR2-YR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208F26AA" w14:textId="126B7532" w:rsidR="002D1C7F" w:rsidRPr="00D067AC" w:rsidRDefault="00B97892" w:rsidP="009640A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Moduliatorius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+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tripozicinės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pavaros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vald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D1C7F" w14:paraId="274B7140" w14:textId="77777777" w:rsidTr="009640A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414222DA" w14:textId="77777777" w:rsidR="002D1C7F" w:rsidRPr="00452DAF" w:rsidRDefault="002D1C7F" w:rsidP="009640A2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213FCA95" w14:textId="77777777" w:rsidR="002D1C7F" w:rsidRPr="00452DAF" w:rsidRDefault="002D1C7F" w:rsidP="009640A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</w:tr>
                            <w:tr w:rsidR="002D1C7F" w14:paraId="1EB5176C" w14:textId="77777777" w:rsidTr="0009542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755" w:type="dxa"/>
                                  <w:gridSpan w:val="2"/>
                                  <w:shd w:val="clear" w:color="auto" w:fill="003462"/>
                                </w:tcPr>
                                <w:p w14:paraId="144463CB" w14:textId="393F05E2" w:rsidR="002D1C7F" w:rsidRPr="00452DAF" w:rsidRDefault="00B97892" w:rsidP="009640A2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</w:rPr>
                                    <w:t>ELEKTRINIAI PARAMETRAI</w:t>
                                  </w:r>
                                </w:p>
                              </w:tc>
                            </w:tr>
                            <w:tr w:rsidR="002D1C7F" w14:paraId="1AD335F6" w14:textId="77777777" w:rsidTr="002D1C7F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24505850" w14:textId="3F9EC6ED" w:rsidR="002D1C7F" w:rsidRPr="00D067AC" w:rsidRDefault="00DF5ED1" w:rsidP="009640A2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Maitinimas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3958B2E1" w14:textId="039B9877" w:rsidR="002D1C7F" w:rsidRPr="00D067AC" w:rsidRDefault="002D1C7F" w:rsidP="009640A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24V AC/DC ± </w:t>
                                  </w:r>
                                  <w:r w:rsidR="00B97892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2D1C7F" w14:paraId="76798648" w14:textId="77777777" w:rsidTr="009640A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33C9D823" w14:textId="3F2B315C" w:rsidR="002D1C7F" w:rsidRPr="00D067AC" w:rsidRDefault="00DF5ED1" w:rsidP="009640A2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Galios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suvartojimas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61759247" w14:textId="7F73F312" w:rsidR="002D1C7F" w:rsidRPr="00D067AC" w:rsidRDefault="002D1C7F" w:rsidP="009640A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≤ </w:t>
                                  </w:r>
                                  <w:r w:rsidR="00B97892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W (kai </w:t>
                                  </w:r>
                                  <w:proofErr w:type="spellStart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aktyvuoti</w:t>
                                  </w:r>
                                  <w:proofErr w:type="spellEnd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įėjimai</w:t>
                                  </w:r>
                                  <w:proofErr w:type="spellEnd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proofErr w:type="spellStart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išėjimai</w:t>
                                  </w:r>
                                  <w:proofErr w:type="spellEnd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2D1C7F" w14:paraId="3FABCE1D" w14:textId="77777777" w:rsidTr="002D1C7F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2F2165DA" w14:textId="5C745634" w:rsidR="002D1C7F" w:rsidRPr="00D067AC" w:rsidRDefault="00DF5ED1" w:rsidP="009640A2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Leidimas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dirbti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2F4D330A" w14:textId="45DBC38A" w:rsidR="002D1C7F" w:rsidRPr="00D067AC" w:rsidRDefault="00083B9E" w:rsidP="009640A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Sujungti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B1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su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B2</w:t>
                                  </w:r>
                                </w:p>
                              </w:tc>
                            </w:tr>
                            <w:tr w:rsidR="002D1C7F" w14:paraId="0EA92315" w14:textId="77777777" w:rsidTr="009640A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3D0F1350" w14:textId="7A25C43F" w:rsidR="002D1C7F" w:rsidRPr="00D067AC" w:rsidRDefault="00FE2E22" w:rsidP="009640A2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Įėjimai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išėjimai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0664C9AB" w14:textId="195E6F7C" w:rsidR="002D1C7F" w:rsidRPr="00D067AC" w:rsidRDefault="00FE2E22" w:rsidP="009640A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Analoginis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įėj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. – 1vnt.</w:t>
                                  </w:r>
                                  <w:r w:rsidR="002D1C7F"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(0</w:t>
                                  </w:r>
                                  <w:r w:rsidR="002D1C7F"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-10V)</w:t>
                                  </w:r>
                                </w:p>
                                <w:p w14:paraId="079F054A" w14:textId="0AFAB789" w:rsidR="00FE2E22" w:rsidRDefault="00FE2E22" w:rsidP="009640A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Skaitmeninis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įėj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. – 1vnt. (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trumpinti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B1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su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B2)</w:t>
                                  </w:r>
                                </w:p>
                                <w:p w14:paraId="634CBB29" w14:textId="77777777" w:rsidR="002D1C7F" w:rsidRDefault="006E71DA" w:rsidP="009640A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Reliniai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išėj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2D1C7F"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2D1C7F"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vnt. (≤250V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2D1C7F"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proofErr w:type="spellStart"/>
                                  <w:r w:rsidR="002D1C7F"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aktyv</w:t>
                                  </w:r>
                                  <w:proofErr w:type="spellEnd"/>
                                  <w:r w:rsidR="002D1C7F"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.)</w:t>
                                  </w:r>
                                </w:p>
                                <w:p w14:paraId="63996449" w14:textId="5C96B28C" w:rsidR="006E71DA" w:rsidRPr="00D067AC" w:rsidRDefault="006E71DA" w:rsidP="009640A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Skaitm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Išėj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. – 1vnt. 30V</w:t>
                                  </w:r>
                                  <w:r w:rsidR="00205CB3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DC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, 20mA</w:t>
                                  </w:r>
                                </w:p>
                              </w:tc>
                            </w:tr>
                            <w:tr w:rsidR="000D04D4" w14:paraId="64CE702B" w14:textId="77777777" w:rsidTr="002D1C7F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09B398F3" w14:textId="385219E1" w:rsidR="000D04D4" w:rsidRPr="00D067AC" w:rsidRDefault="000D04D4" w:rsidP="000D04D4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Gnybtai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49FF5E38" w14:textId="6083FC3C" w:rsidR="000D04D4" w:rsidRPr="00D067AC" w:rsidRDefault="000D04D4" w:rsidP="000D04D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Iki 2.5mm</w:t>
                                  </w: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  <w:vertAlign w:val="superscript"/>
                                    </w:rPr>
                                    <w:t>2</w:t>
                                  </w: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varžtinės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jungtys</w:t>
                                  </w:r>
                                  <w:proofErr w:type="spellEnd"/>
                                </w:p>
                              </w:tc>
                            </w:tr>
                            <w:tr w:rsidR="000D04D4" w14:paraId="22C4198D" w14:textId="77777777" w:rsidTr="000C0A4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21099D1C" w14:textId="77777777" w:rsidR="000D04D4" w:rsidRPr="00452DAF" w:rsidRDefault="000D04D4" w:rsidP="000D04D4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08DD098D" w14:textId="77777777" w:rsidR="000D04D4" w:rsidRPr="00452DAF" w:rsidRDefault="000D04D4" w:rsidP="000D04D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04D4" w14:paraId="37C60DA3" w14:textId="77777777" w:rsidTr="00095428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755" w:type="dxa"/>
                                  <w:gridSpan w:val="2"/>
                                  <w:shd w:val="clear" w:color="auto" w:fill="003462"/>
                                </w:tcPr>
                                <w:p w14:paraId="5814F9F5" w14:textId="2DA75AD3" w:rsidR="000D04D4" w:rsidRPr="00452DAF" w:rsidRDefault="000D04D4" w:rsidP="000D04D4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</w:rPr>
                                    <w:t>KONTAKTAI</w:t>
                                  </w:r>
                                </w:p>
                              </w:tc>
                            </w:tr>
                            <w:tr w:rsidR="000D04D4" w14:paraId="69A4ADE8" w14:textId="77777777" w:rsidTr="002D1C7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4405F3B1" w14:textId="646A4002" w:rsidR="000D04D4" w:rsidRPr="00D067AC" w:rsidRDefault="000D04D4" w:rsidP="000D04D4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G ir G0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3362A019" w14:textId="3BD19145" w:rsidR="000D04D4" w:rsidRPr="00D067AC" w:rsidRDefault="000D04D4" w:rsidP="000D04D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Maitinimas</w:t>
                                  </w:r>
                                  <w:proofErr w:type="spellEnd"/>
                                  <w:r w:rsidR="000C0A4E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24V AC/DC</w:t>
                                  </w:r>
                                </w:p>
                              </w:tc>
                            </w:tr>
                            <w:tr w:rsidR="000D04D4" w14:paraId="0B604FDF" w14:textId="77777777" w:rsidTr="009640A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6DB07A6A" w14:textId="75FEC9BA" w:rsidR="000D04D4" w:rsidRPr="00D067AC" w:rsidRDefault="000D04D4" w:rsidP="000D04D4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B1 ir B2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2C8F2A8E" w14:textId="26667969" w:rsidR="000D04D4" w:rsidRPr="00D067AC" w:rsidRDefault="000D04D4" w:rsidP="000D04D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Leidimas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dirbti</w:t>
                                  </w:r>
                                  <w:proofErr w:type="spellEnd"/>
                                </w:p>
                              </w:tc>
                            </w:tr>
                            <w:tr w:rsidR="00AF58F8" w14:paraId="0A76F300" w14:textId="77777777" w:rsidTr="00AF58F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D9D9D9" w:themeFill="background1" w:themeFillShade="D9"/>
                                </w:tcPr>
                                <w:p w14:paraId="28C53BB5" w14:textId="410886F0" w:rsidR="00AF58F8" w:rsidRDefault="00AF58F8" w:rsidP="000D04D4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Y (G0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atžvilgiu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D9D9D9" w:themeFill="background1" w:themeFillShade="D9"/>
                                </w:tcPr>
                                <w:p w14:paraId="31905E1B" w14:textId="2A0263C4" w:rsidR="00AF58F8" w:rsidRDefault="00AF58F8" w:rsidP="000D04D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Analoginis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įėjimas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(0-10V)</w:t>
                                  </w:r>
                                </w:p>
                              </w:tc>
                            </w:tr>
                            <w:tr w:rsidR="00AF58F8" w14:paraId="30591322" w14:textId="77777777" w:rsidTr="009640A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1054FB87" w14:textId="33A4676D" w:rsidR="00AF58F8" w:rsidRDefault="00AF58F8" w:rsidP="00AF58F8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GND,R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27422A2F" w14:textId="45209531" w:rsidR="00AF58F8" w:rsidRDefault="00AF58F8" w:rsidP="00AF58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Moduliojantis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išėjimas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periodas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4s.)</w:t>
                                  </w:r>
                                </w:p>
                              </w:tc>
                            </w:tr>
                            <w:tr w:rsidR="00AF58F8" w14:paraId="0EC58FCF" w14:textId="77777777" w:rsidTr="002D1C7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08E4E007" w14:textId="70537E81" w:rsidR="00AF58F8" w:rsidRPr="00D067AC" w:rsidRDefault="00AF58F8" w:rsidP="00AF58F8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20"/>
                                      <w:szCs w:val="20"/>
                                    </w:rPr>
                                    <w:t>11,12,14 ir 22,24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4F7320FE" w14:textId="4E2908C8" w:rsidR="00AF58F8" w:rsidRPr="00D067AC" w:rsidRDefault="00AF58F8" w:rsidP="00AF58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Relių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kontaktai</w:t>
                                  </w:r>
                                  <w:proofErr w:type="spellEnd"/>
                                </w:p>
                              </w:tc>
                            </w:tr>
                            <w:tr w:rsidR="00AF58F8" w14:paraId="207E6594" w14:textId="77777777" w:rsidTr="009640A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4C2AC261" w14:textId="1BC28DCD" w:rsidR="00AF58F8" w:rsidRPr="00452DAF" w:rsidRDefault="00AF58F8" w:rsidP="00AF58F8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1F6FD656" w14:textId="0590B6D4" w:rsidR="00AF58F8" w:rsidRPr="00452DAF" w:rsidRDefault="00AF58F8" w:rsidP="00AF58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F58F8" w14:paraId="048F20D2" w14:textId="77777777" w:rsidTr="0009542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003462"/>
                                </w:tcPr>
                                <w:p w14:paraId="2C0BAB6B" w14:textId="3D1A25FA" w:rsidR="00AF58F8" w:rsidRPr="00D067AC" w:rsidRDefault="00AF58F8" w:rsidP="00AF58F8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</w:rPr>
                                    <w:t>KITI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003462"/>
                                </w:tcPr>
                                <w:p w14:paraId="56BBFABE" w14:textId="77777777" w:rsidR="00AF58F8" w:rsidRPr="00452DAF" w:rsidRDefault="00AF58F8" w:rsidP="00AF58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F58F8" w14:paraId="4DD3B0F8" w14:textId="77777777" w:rsidTr="002D1C7F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01EACAF2" w14:textId="1DB51ABE" w:rsidR="00AF58F8" w:rsidRPr="00D067AC" w:rsidRDefault="00AF58F8" w:rsidP="00AF58F8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Dangtelis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2778514D" w14:textId="77777777" w:rsidR="00AF58F8" w:rsidRPr="00D067AC" w:rsidRDefault="00AF58F8" w:rsidP="00AF58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Skaidrus</w:t>
                                  </w:r>
                                  <w:proofErr w:type="spellEnd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priekinis</w:t>
                                  </w:r>
                                  <w:proofErr w:type="spellEnd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dangtelis</w:t>
                                  </w:r>
                                  <w:proofErr w:type="spellEnd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LED </w:t>
                                  </w:r>
                                  <w:proofErr w:type="spellStart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apžiūrai</w:t>
                                  </w:r>
                                  <w:proofErr w:type="spellEnd"/>
                                </w:p>
                              </w:tc>
                            </w:tr>
                            <w:tr w:rsidR="00AF58F8" w14:paraId="76A2A5EB" w14:textId="77777777" w:rsidTr="009640A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4D38FB33" w14:textId="71B2B6AB" w:rsidR="00AF58F8" w:rsidRPr="00D067AC" w:rsidRDefault="00AF58F8" w:rsidP="00AF58F8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Korpuso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medžiaga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1E09BCF4" w14:textId="77777777" w:rsidR="00AF58F8" w:rsidRPr="00D067AC" w:rsidRDefault="00AF58F8" w:rsidP="00AF58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Korpusas</w:t>
                                  </w:r>
                                  <w:proofErr w:type="spellEnd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iš</w:t>
                                  </w:r>
                                  <w:proofErr w:type="spellEnd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polikarbonato</w:t>
                                  </w:r>
                                  <w:proofErr w:type="spellEnd"/>
                                </w:p>
                              </w:tc>
                            </w:tr>
                            <w:tr w:rsidR="00AF58F8" w14:paraId="186D8711" w14:textId="77777777" w:rsidTr="002D1C7F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58C41AEF" w14:textId="375B3B50" w:rsidR="00AF58F8" w:rsidRPr="00D067AC" w:rsidRDefault="00AF58F8" w:rsidP="00AF58F8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IP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klasė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764A38AF" w14:textId="77777777" w:rsidR="00AF58F8" w:rsidRPr="00D067AC" w:rsidRDefault="00AF58F8" w:rsidP="00AF58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IP20</w:t>
                                  </w:r>
                                </w:p>
                              </w:tc>
                            </w:tr>
                            <w:tr w:rsidR="00AF58F8" w14:paraId="0D98BF7F" w14:textId="77777777" w:rsidTr="009640A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3CE34375" w14:textId="62CA7E97" w:rsidR="00AF58F8" w:rsidRPr="00D067AC" w:rsidRDefault="00AF58F8" w:rsidP="00AF58F8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Matmenys</w:t>
                                  </w:r>
                                  <w:proofErr w:type="spellEnd"/>
                                  <w:r w:rsidRPr="00D067AC"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759FC6C1" w14:textId="0E8BDDC0" w:rsidR="00AF58F8" w:rsidRPr="00D067AC" w:rsidRDefault="00AF58F8" w:rsidP="00AF58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36</w:t>
                                  </w: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90</w:t>
                                  </w: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x65 mm </w:t>
                                  </w:r>
                                </w:p>
                              </w:tc>
                            </w:tr>
                            <w:tr w:rsidR="00AF58F8" w14:paraId="130A087C" w14:textId="77777777" w:rsidTr="002D1C7F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37F71579" w14:textId="1BE909F0" w:rsidR="00AF58F8" w:rsidRPr="00D067AC" w:rsidRDefault="00AF58F8" w:rsidP="00AF58F8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Tvirtinimas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1CFF8E7D" w14:textId="77777777" w:rsidR="00AF58F8" w:rsidRPr="00D067AC" w:rsidRDefault="00AF58F8" w:rsidP="00AF58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Ant DIN35 </w:t>
                                  </w:r>
                                  <w:proofErr w:type="spellStart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bėgelio</w:t>
                                  </w:r>
                                  <w:proofErr w:type="spellEnd"/>
                                </w:p>
                              </w:tc>
                            </w:tr>
                            <w:tr w:rsidR="00AF58F8" w14:paraId="5298B5C5" w14:textId="77777777" w:rsidTr="0009542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003462"/>
                                </w:tcPr>
                                <w:p w14:paraId="02F443EF" w14:textId="0F326A83" w:rsidR="00AF58F8" w:rsidRPr="00452DAF" w:rsidRDefault="00AF58F8" w:rsidP="00AF58F8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APLINKA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003462"/>
                                </w:tcPr>
                                <w:p w14:paraId="6FDED4DB" w14:textId="77777777" w:rsidR="00AF58F8" w:rsidRPr="00452DAF" w:rsidRDefault="00AF58F8" w:rsidP="00AF58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F58F8" w14:paraId="5A506027" w14:textId="77777777" w:rsidTr="002D1C7F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478219D0" w14:textId="1A5106F1" w:rsidR="00AF58F8" w:rsidRPr="00D067AC" w:rsidRDefault="00AF58F8" w:rsidP="00AF58F8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Darbinė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 temp</w:t>
                                  </w:r>
                                  <w:r w:rsidRPr="00D067AC"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652512D5" w14:textId="77777777" w:rsidR="00AF58F8" w:rsidRPr="00D067AC" w:rsidRDefault="00AF58F8" w:rsidP="00AF58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(-30 … +70) °C</w:t>
                                  </w:r>
                                </w:p>
                              </w:tc>
                            </w:tr>
                            <w:tr w:rsidR="00AF58F8" w14:paraId="2C295585" w14:textId="77777777" w:rsidTr="009640A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58858BC9" w14:textId="42A72220" w:rsidR="00AF58F8" w:rsidRPr="00D067AC" w:rsidRDefault="00AF58F8" w:rsidP="00AF58F8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Laikymo</w:t>
                                  </w:r>
                                  <w:proofErr w:type="spellEnd"/>
                                  <w:r w:rsidRPr="00D067AC"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 temp.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16509323" w14:textId="77777777" w:rsidR="00AF58F8" w:rsidRPr="00D067AC" w:rsidRDefault="00AF58F8" w:rsidP="00AF58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(-40 … +85) °C</w:t>
                                  </w:r>
                                </w:p>
                              </w:tc>
                            </w:tr>
                            <w:tr w:rsidR="00AF58F8" w14:paraId="2E71E79F" w14:textId="77777777" w:rsidTr="002D1C7F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48C2A4CF" w14:textId="41E128B4" w:rsidR="00AF58F8" w:rsidRPr="00D067AC" w:rsidRDefault="00AF58F8" w:rsidP="00AF58F8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Drėgmė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6E397CB4" w14:textId="078CAF0F" w:rsidR="00AF58F8" w:rsidRPr="00D067AC" w:rsidRDefault="00AF58F8" w:rsidP="00AF58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0 - 95</w:t>
                                  </w:r>
                                  <w:proofErr w:type="gramStart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% 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be</w:t>
                                  </w:r>
                                  <w:proofErr w:type="gram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kondensato</w:t>
                                  </w:r>
                                  <w:proofErr w:type="spellEnd"/>
                                </w:p>
                              </w:tc>
                            </w:tr>
                            <w:tr w:rsidR="00AF58F8" w14:paraId="5617305A" w14:textId="77777777" w:rsidTr="009640A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62CF9DB2" w14:textId="77777777" w:rsidR="00AF58F8" w:rsidRPr="00E63A0D" w:rsidRDefault="00AF58F8" w:rsidP="00AF58F8">
                                  <w:pP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51E194D2" w14:textId="77777777" w:rsidR="00AF58F8" w:rsidRPr="00E63A0D" w:rsidRDefault="00AF58F8" w:rsidP="00AF58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F58F8" w14:paraId="59731936" w14:textId="77777777" w:rsidTr="009640A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52A6D465" w14:textId="77777777" w:rsidR="00AF58F8" w:rsidRPr="00E63A0D" w:rsidRDefault="00AF58F8" w:rsidP="00AF58F8">
                                  <w:pP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652F0F84" w14:textId="77777777" w:rsidR="00AF58F8" w:rsidRPr="00E63A0D" w:rsidRDefault="00AF58F8" w:rsidP="00AF58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F58F8" w14:paraId="6792B787" w14:textId="77777777" w:rsidTr="009640A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2F9B19CA" w14:textId="77777777" w:rsidR="00AF58F8" w:rsidRPr="00E63A0D" w:rsidRDefault="00AF58F8" w:rsidP="00AF58F8">
                                  <w:pP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6C3926CF" w14:textId="77777777" w:rsidR="00AF58F8" w:rsidRPr="00E63A0D" w:rsidRDefault="00AF58F8" w:rsidP="00AF58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F58F8" w14:paraId="467AB313" w14:textId="77777777" w:rsidTr="009640A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02979847" w14:textId="77777777" w:rsidR="00AF58F8" w:rsidRPr="00E63A0D" w:rsidRDefault="00AF58F8" w:rsidP="00AF58F8">
                                  <w:pP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0CB9944B" w14:textId="77777777" w:rsidR="00AF58F8" w:rsidRPr="00E63A0D" w:rsidRDefault="00AF58F8" w:rsidP="00AF58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34C8B7" w14:textId="5A61091F" w:rsidR="00921A26" w:rsidRDefault="00921A26"/>
                          <w:p w14:paraId="57A7C97F" w14:textId="77777777" w:rsidR="009C0B51" w:rsidRDefault="009C0B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5BD6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2" type="#_x0000_t202" style="position:absolute;margin-left:306.75pt;margin-top:13.45pt;width:285.75pt;height:467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" fillcolor="white [3201]" stroked="f" strokeweight=".5pt">
                <v:textbox>
                  <w:txbxContent>
                    <w:p w14:paraId="67A6596B" w14:textId="6A39C307" w:rsidR="00A30B53" w:rsidRDefault="00B97892" w:rsidP="00A30B53">
                      <w:pPr>
                        <w:jc w:val="center"/>
                        <w:rPr>
                          <w:rFonts w:ascii="Open Sans" w:hAnsi="Open Sans" w:cs="Open Sans"/>
                          <w:b/>
                          <w:sz w:val="30"/>
                          <w:szCs w:val="30"/>
                          <w:lang w:val="lt-LT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30"/>
                          <w:szCs w:val="30"/>
                          <w:lang w:val="lt-LT"/>
                        </w:rPr>
                        <w:t>PARAMETRAI</w:t>
                      </w:r>
                    </w:p>
                    <w:tbl>
                      <w:tblPr>
                        <w:tblStyle w:val="ColorfulList-Accent4"/>
                        <w:tblW w:w="5755" w:type="dxa"/>
                        <w:tblLook w:val="04A0" w:firstRow="1" w:lastRow="0" w:firstColumn="1" w:lastColumn="0" w:noHBand="0" w:noVBand="1"/>
                      </w:tblPr>
                      <w:tblGrid>
                        <w:gridCol w:w="1949"/>
                        <w:gridCol w:w="3806"/>
                      </w:tblGrid>
                      <w:tr w:rsidR="002D1C7F" w14:paraId="64EE6082" w14:textId="77777777" w:rsidTr="002D1C7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tcBorders>
                              <w:bottom w:val="none" w:sz="0" w:space="0" w:color="auto"/>
                            </w:tcBorders>
                            <w:shd w:val="clear" w:color="auto" w:fill="003462"/>
                          </w:tcPr>
                          <w:p w14:paraId="73C15B86" w14:textId="56B489AE" w:rsidR="002D1C7F" w:rsidRPr="00452DAF" w:rsidRDefault="00B97892" w:rsidP="009640A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PAVADINIMAS</w:t>
                            </w:r>
                          </w:p>
                        </w:tc>
                        <w:tc>
                          <w:tcPr>
                            <w:tcW w:w="3806" w:type="dxa"/>
                            <w:tcBorders>
                              <w:bottom w:val="none" w:sz="0" w:space="0" w:color="auto"/>
                            </w:tcBorders>
                            <w:shd w:val="clear" w:color="auto" w:fill="003462"/>
                          </w:tcPr>
                          <w:p w14:paraId="5BE114F8" w14:textId="08E3BFC4" w:rsidR="002D1C7F" w:rsidRPr="00452DAF" w:rsidRDefault="00B97892" w:rsidP="009640A2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APRAŠYMAS</w:t>
                            </w:r>
                          </w:p>
                        </w:tc>
                      </w:tr>
                      <w:tr w:rsidR="002D1C7F" w14:paraId="2ECB1DC7" w14:textId="77777777" w:rsidTr="002D1C7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27F94314" w14:textId="3659CA17" w:rsidR="002D1C7F" w:rsidRPr="00D067AC" w:rsidRDefault="002D1C7F" w:rsidP="009640A2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r w:rsidRPr="00D067AC"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E</w:t>
                            </w:r>
                            <w:r w:rsidR="00447A21"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LSIR2-YR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208F26AA" w14:textId="126B7532" w:rsidR="002D1C7F" w:rsidRPr="00D067AC" w:rsidRDefault="00B97892" w:rsidP="009640A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Moduliatorius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+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tripozicinės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pavaros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vald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  <w:tr w:rsidR="002D1C7F" w14:paraId="274B7140" w14:textId="77777777" w:rsidTr="009640A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414222DA" w14:textId="77777777" w:rsidR="002D1C7F" w:rsidRPr="00452DAF" w:rsidRDefault="002D1C7F" w:rsidP="009640A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213FCA95" w14:textId="77777777" w:rsidR="002D1C7F" w:rsidRPr="00452DAF" w:rsidRDefault="002D1C7F" w:rsidP="009640A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</w:tr>
                      <w:tr w:rsidR="002D1C7F" w14:paraId="1EB5176C" w14:textId="77777777" w:rsidTr="0009542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755" w:type="dxa"/>
                            <w:gridSpan w:val="2"/>
                            <w:shd w:val="clear" w:color="auto" w:fill="003462"/>
                          </w:tcPr>
                          <w:p w14:paraId="144463CB" w14:textId="393F05E2" w:rsidR="002D1C7F" w:rsidRPr="00452DAF" w:rsidRDefault="00B97892" w:rsidP="009640A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ELEKTRINIAI PARAMETRAI</w:t>
                            </w:r>
                          </w:p>
                        </w:tc>
                      </w:tr>
                      <w:tr w:rsidR="002D1C7F" w14:paraId="1AD335F6" w14:textId="77777777" w:rsidTr="002D1C7F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24505850" w14:textId="3F9EC6ED" w:rsidR="002D1C7F" w:rsidRPr="00D067AC" w:rsidRDefault="00DF5ED1" w:rsidP="009640A2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Maitinimas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3958B2E1" w14:textId="039B9877" w:rsidR="002D1C7F" w:rsidRPr="00D067AC" w:rsidRDefault="002D1C7F" w:rsidP="009640A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24V AC/DC ± </w:t>
                            </w:r>
                            <w:r w:rsidR="00B97892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1</w:t>
                            </w: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0%</w:t>
                            </w:r>
                          </w:p>
                        </w:tc>
                      </w:tr>
                      <w:tr w:rsidR="002D1C7F" w14:paraId="76798648" w14:textId="77777777" w:rsidTr="009640A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33C9D823" w14:textId="3F2B315C" w:rsidR="002D1C7F" w:rsidRPr="00D067AC" w:rsidRDefault="00DF5ED1" w:rsidP="009640A2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Galios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suvartojimas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61759247" w14:textId="7F73F312" w:rsidR="002D1C7F" w:rsidRPr="00D067AC" w:rsidRDefault="002D1C7F" w:rsidP="009640A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≤ </w:t>
                            </w:r>
                            <w:r w:rsidR="00B97892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1</w:t>
                            </w: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W (kai </w:t>
                            </w:r>
                            <w:proofErr w:type="spellStart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aktyvuoti</w:t>
                            </w:r>
                            <w:proofErr w:type="spellEnd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įėjimai</w:t>
                            </w:r>
                            <w:proofErr w:type="spellEnd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išėjimai</w:t>
                            </w:r>
                            <w:proofErr w:type="spellEnd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c>
                      </w:tr>
                      <w:tr w:rsidR="002D1C7F" w14:paraId="3FABCE1D" w14:textId="77777777" w:rsidTr="002D1C7F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2F2165DA" w14:textId="5C745634" w:rsidR="002D1C7F" w:rsidRPr="00D067AC" w:rsidRDefault="00DF5ED1" w:rsidP="009640A2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Leidimas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dirbti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2F4D330A" w14:textId="45DBC38A" w:rsidR="002D1C7F" w:rsidRPr="00D067AC" w:rsidRDefault="00083B9E" w:rsidP="009640A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Sujungti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B1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B2</w:t>
                            </w:r>
                          </w:p>
                        </w:tc>
                      </w:tr>
                      <w:tr w:rsidR="002D1C7F" w14:paraId="0EA92315" w14:textId="77777777" w:rsidTr="009640A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3D0F1350" w14:textId="7A25C43F" w:rsidR="002D1C7F" w:rsidRPr="00D067AC" w:rsidRDefault="00FE2E22" w:rsidP="009640A2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Įėjimai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išėjimai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0664C9AB" w14:textId="195E6F7C" w:rsidR="002D1C7F" w:rsidRPr="00D067AC" w:rsidRDefault="00FE2E22" w:rsidP="009640A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Analoginis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įėj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. – 1vnt.</w:t>
                            </w:r>
                            <w:r w:rsidR="002D1C7F"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(0</w:t>
                            </w:r>
                            <w:r w:rsidR="002D1C7F"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-10V)</w:t>
                            </w:r>
                          </w:p>
                          <w:p w14:paraId="079F054A" w14:textId="0AFAB789" w:rsidR="00FE2E22" w:rsidRDefault="00FE2E22" w:rsidP="009640A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Skaitmeninis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įėj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. – 1vnt.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trumpinti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B1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B2)</w:t>
                            </w:r>
                          </w:p>
                          <w:p w14:paraId="634CBB29" w14:textId="77777777" w:rsidR="002D1C7F" w:rsidRDefault="006E71DA" w:rsidP="009640A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Reliniai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išėj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.</w:t>
                            </w:r>
                            <w:r w:rsidR="002D1C7F"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2</w:t>
                            </w:r>
                            <w:r w:rsidR="002D1C7F"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vnt. (≤250V </w:t>
                            </w: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6</w:t>
                            </w:r>
                            <w:r w:rsidR="002D1C7F"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A </w:t>
                            </w:r>
                            <w:proofErr w:type="spellStart"/>
                            <w:r w:rsidR="002D1C7F"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aktyv</w:t>
                            </w:r>
                            <w:proofErr w:type="spellEnd"/>
                            <w:r w:rsidR="002D1C7F"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14:paraId="63996449" w14:textId="5C96B28C" w:rsidR="006E71DA" w:rsidRPr="00D067AC" w:rsidRDefault="006E71DA" w:rsidP="009640A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Skaitm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Išėj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. – 1vnt. 30V</w:t>
                            </w:r>
                            <w:r w:rsidR="00205CB3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DC</w:t>
                            </w: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, 20mA</w:t>
                            </w:r>
                          </w:p>
                        </w:tc>
                      </w:tr>
                      <w:tr w:rsidR="000D04D4" w14:paraId="64CE702B" w14:textId="77777777" w:rsidTr="002D1C7F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09B398F3" w14:textId="385219E1" w:rsidR="000D04D4" w:rsidRPr="00D067AC" w:rsidRDefault="000D04D4" w:rsidP="000D04D4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Gnybtai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49FF5E38" w14:textId="6083FC3C" w:rsidR="000D04D4" w:rsidRPr="00D067AC" w:rsidRDefault="000D04D4" w:rsidP="000D04D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Iki 2.5mm</w:t>
                            </w: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varžtinės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jungtys</w:t>
                            </w:r>
                            <w:proofErr w:type="spellEnd"/>
                          </w:p>
                        </w:tc>
                      </w:tr>
                      <w:tr w:rsidR="000D04D4" w14:paraId="22C4198D" w14:textId="77777777" w:rsidTr="000C0A4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21099D1C" w14:textId="77777777" w:rsidR="000D04D4" w:rsidRPr="00452DAF" w:rsidRDefault="000D04D4" w:rsidP="000D04D4">
                            <w:pPr>
                              <w:rPr>
                                <w:rFonts w:ascii="Open Sans" w:hAnsi="Open Sans" w:cs="Open Sans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08DD098D" w14:textId="77777777" w:rsidR="000D04D4" w:rsidRPr="00452DAF" w:rsidRDefault="000D04D4" w:rsidP="000D04D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D04D4" w14:paraId="37C60DA3" w14:textId="77777777" w:rsidTr="00095428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755" w:type="dxa"/>
                            <w:gridSpan w:val="2"/>
                            <w:shd w:val="clear" w:color="auto" w:fill="003462"/>
                          </w:tcPr>
                          <w:p w14:paraId="5814F9F5" w14:textId="2DA75AD3" w:rsidR="000D04D4" w:rsidRPr="00452DAF" w:rsidRDefault="000D04D4" w:rsidP="000D04D4">
                            <w:pPr>
                              <w:rPr>
                                <w:rFonts w:ascii="Open Sans" w:hAnsi="Open Sans" w:cs="Open Sans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KONTAKTAI</w:t>
                            </w:r>
                          </w:p>
                        </w:tc>
                      </w:tr>
                      <w:tr w:rsidR="000D04D4" w14:paraId="69A4ADE8" w14:textId="77777777" w:rsidTr="002D1C7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4405F3B1" w14:textId="646A4002" w:rsidR="000D04D4" w:rsidRPr="00D067AC" w:rsidRDefault="000D04D4" w:rsidP="000D04D4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G ir G0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3362A019" w14:textId="3BD19145" w:rsidR="000D04D4" w:rsidRPr="00D067AC" w:rsidRDefault="000D04D4" w:rsidP="000D04D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Maitinimas</w:t>
                            </w:r>
                            <w:proofErr w:type="spellEnd"/>
                            <w:r w:rsidR="000C0A4E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24V AC/DC</w:t>
                            </w:r>
                          </w:p>
                        </w:tc>
                      </w:tr>
                      <w:tr w:rsidR="000D04D4" w14:paraId="0B604FDF" w14:textId="77777777" w:rsidTr="009640A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6DB07A6A" w14:textId="75FEC9BA" w:rsidR="000D04D4" w:rsidRPr="00D067AC" w:rsidRDefault="000D04D4" w:rsidP="000D04D4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B1 ir B2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2C8F2A8E" w14:textId="26667969" w:rsidR="000D04D4" w:rsidRPr="00D067AC" w:rsidRDefault="000D04D4" w:rsidP="000D04D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Leidimas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dirbti</w:t>
                            </w:r>
                            <w:proofErr w:type="spellEnd"/>
                          </w:p>
                        </w:tc>
                      </w:tr>
                      <w:tr w:rsidR="00AF58F8" w14:paraId="0A76F300" w14:textId="77777777" w:rsidTr="00AF58F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D9D9D9" w:themeFill="background1" w:themeFillShade="D9"/>
                          </w:tcPr>
                          <w:p w14:paraId="28C53BB5" w14:textId="410886F0" w:rsidR="00AF58F8" w:rsidRDefault="00AF58F8" w:rsidP="000D04D4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 xml:space="preserve">Y (G0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atžvilgiu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D9D9D9" w:themeFill="background1" w:themeFillShade="D9"/>
                          </w:tcPr>
                          <w:p w14:paraId="31905E1B" w14:textId="2A0263C4" w:rsidR="00AF58F8" w:rsidRDefault="00AF58F8" w:rsidP="000D04D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Analoginis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įėjimas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(0-10V)</w:t>
                            </w:r>
                          </w:p>
                        </w:tc>
                      </w:tr>
                      <w:tr w:rsidR="00AF58F8" w14:paraId="30591322" w14:textId="77777777" w:rsidTr="009640A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1054FB87" w14:textId="33A4676D" w:rsidR="00AF58F8" w:rsidRDefault="00AF58F8" w:rsidP="00AF58F8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GND,R</w:t>
                            </w:r>
                            <w:proofErr w:type="gramEnd"/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27422A2F" w14:textId="45209531" w:rsidR="00AF58F8" w:rsidRDefault="00AF58F8" w:rsidP="00AF58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Moduliojantis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išėjimas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periodas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4s.)</w:t>
                            </w:r>
                          </w:p>
                        </w:tc>
                      </w:tr>
                      <w:tr w:rsidR="00AF58F8" w14:paraId="0EC58FCF" w14:textId="77777777" w:rsidTr="002D1C7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08E4E007" w14:textId="70537E81" w:rsidR="00AF58F8" w:rsidRPr="00D067AC" w:rsidRDefault="00AF58F8" w:rsidP="00AF58F8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 w:val="0"/>
                                <w:sz w:val="20"/>
                                <w:szCs w:val="20"/>
                              </w:rPr>
                              <w:t>11,12,14 ir 22,24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4F7320FE" w14:textId="4E2908C8" w:rsidR="00AF58F8" w:rsidRPr="00D067AC" w:rsidRDefault="00AF58F8" w:rsidP="00AF58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Relių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kontaktai</w:t>
                            </w:r>
                            <w:proofErr w:type="spellEnd"/>
                          </w:p>
                        </w:tc>
                      </w:tr>
                      <w:tr w:rsidR="00AF58F8" w14:paraId="207E6594" w14:textId="77777777" w:rsidTr="009640A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4C2AC261" w14:textId="1BC28DCD" w:rsidR="00AF58F8" w:rsidRPr="00452DAF" w:rsidRDefault="00AF58F8" w:rsidP="00AF58F8">
                            <w:pPr>
                              <w:rPr>
                                <w:rFonts w:ascii="Open Sans" w:hAnsi="Open Sans" w:cs="Open Sans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1F6FD656" w14:textId="0590B6D4" w:rsidR="00AF58F8" w:rsidRPr="00452DAF" w:rsidRDefault="00AF58F8" w:rsidP="00AF58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F58F8" w14:paraId="048F20D2" w14:textId="77777777" w:rsidTr="0009542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003462"/>
                          </w:tcPr>
                          <w:p w14:paraId="2C0BAB6B" w14:textId="3D1A25FA" w:rsidR="00AF58F8" w:rsidRPr="00D067AC" w:rsidRDefault="00AF58F8" w:rsidP="00AF58F8">
                            <w:pPr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KITI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003462"/>
                          </w:tcPr>
                          <w:p w14:paraId="56BBFABE" w14:textId="77777777" w:rsidR="00AF58F8" w:rsidRPr="00452DAF" w:rsidRDefault="00AF58F8" w:rsidP="00AF58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F58F8" w14:paraId="4DD3B0F8" w14:textId="77777777" w:rsidTr="002D1C7F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01EACAF2" w14:textId="1DB51ABE" w:rsidR="00AF58F8" w:rsidRPr="00D067AC" w:rsidRDefault="00AF58F8" w:rsidP="00AF58F8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Dangtelis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2778514D" w14:textId="77777777" w:rsidR="00AF58F8" w:rsidRPr="00D067AC" w:rsidRDefault="00AF58F8" w:rsidP="00AF58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Skaidrus</w:t>
                            </w:r>
                            <w:proofErr w:type="spellEnd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priekinis</w:t>
                            </w:r>
                            <w:proofErr w:type="spellEnd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dangtelis</w:t>
                            </w:r>
                            <w:proofErr w:type="spellEnd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LED </w:t>
                            </w:r>
                            <w:proofErr w:type="spellStart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apžiūrai</w:t>
                            </w:r>
                            <w:proofErr w:type="spellEnd"/>
                          </w:p>
                        </w:tc>
                      </w:tr>
                      <w:tr w:rsidR="00AF58F8" w14:paraId="76A2A5EB" w14:textId="77777777" w:rsidTr="009640A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4D38FB33" w14:textId="71B2B6AB" w:rsidR="00AF58F8" w:rsidRPr="00D067AC" w:rsidRDefault="00AF58F8" w:rsidP="00AF58F8">
                            <w:pPr>
                              <w:rPr>
                                <w:rFonts w:ascii="Open Sans" w:hAnsi="Open Sans" w:cs="Open Sans"/>
                                <w:b w:val="0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Korpuso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medžiaga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1E09BCF4" w14:textId="77777777" w:rsidR="00AF58F8" w:rsidRPr="00D067AC" w:rsidRDefault="00AF58F8" w:rsidP="00AF58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Korpusas</w:t>
                            </w:r>
                            <w:proofErr w:type="spellEnd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iš</w:t>
                            </w:r>
                            <w:proofErr w:type="spellEnd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polikarbonato</w:t>
                            </w:r>
                            <w:proofErr w:type="spellEnd"/>
                          </w:p>
                        </w:tc>
                      </w:tr>
                      <w:tr w:rsidR="00AF58F8" w14:paraId="186D8711" w14:textId="77777777" w:rsidTr="002D1C7F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58C41AEF" w14:textId="375B3B50" w:rsidR="00AF58F8" w:rsidRPr="00D067AC" w:rsidRDefault="00AF58F8" w:rsidP="00AF58F8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 xml:space="preserve">IP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klasė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764A38AF" w14:textId="77777777" w:rsidR="00AF58F8" w:rsidRPr="00D067AC" w:rsidRDefault="00AF58F8" w:rsidP="00AF58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IP20</w:t>
                            </w:r>
                          </w:p>
                        </w:tc>
                      </w:tr>
                      <w:tr w:rsidR="00AF58F8" w14:paraId="0D98BF7F" w14:textId="77777777" w:rsidTr="009640A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3CE34375" w14:textId="62CA7E97" w:rsidR="00AF58F8" w:rsidRPr="00D067AC" w:rsidRDefault="00AF58F8" w:rsidP="00AF58F8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Matmenys</w:t>
                            </w:r>
                            <w:proofErr w:type="spellEnd"/>
                            <w:r w:rsidRPr="00D067AC"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759FC6C1" w14:textId="0E8BDDC0" w:rsidR="00AF58F8" w:rsidRPr="00D067AC" w:rsidRDefault="00AF58F8" w:rsidP="00AF58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36</w:t>
                            </w: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90</w:t>
                            </w: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x65 mm </w:t>
                            </w:r>
                          </w:p>
                        </w:tc>
                      </w:tr>
                      <w:tr w:rsidR="00AF58F8" w14:paraId="130A087C" w14:textId="77777777" w:rsidTr="002D1C7F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37F71579" w14:textId="1BE909F0" w:rsidR="00AF58F8" w:rsidRPr="00D067AC" w:rsidRDefault="00AF58F8" w:rsidP="00AF58F8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Tvirtinimas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1CFF8E7D" w14:textId="77777777" w:rsidR="00AF58F8" w:rsidRPr="00D067AC" w:rsidRDefault="00AF58F8" w:rsidP="00AF58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Ant DIN35 </w:t>
                            </w:r>
                            <w:proofErr w:type="spellStart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bėgelio</w:t>
                            </w:r>
                            <w:proofErr w:type="spellEnd"/>
                          </w:p>
                        </w:tc>
                      </w:tr>
                      <w:tr w:rsidR="00AF58F8" w14:paraId="5298B5C5" w14:textId="77777777" w:rsidTr="0009542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003462"/>
                          </w:tcPr>
                          <w:p w14:paraId="02F443EF" w14:textId="0F326A83" w:rsidR="00AF58F8" w:rsidRPr="00452DAF" w:rsidRDefault="00AF58F8" w:rsidP="00AF58F8">
                            <w:pPr>
                              <w:rPr>
                                <w:rFonts w:ascii="Open Sans" w:hAnsi="Open Sans" w:cs="Open Sans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>APLINKA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003462"/>
                          </w:tcPr>
                          <w:p w14:paraId="6FDED4DB" w14:textId="77777777" w:rsidR="00AF58F8" w:rsidRPr="00452DAF" w:rsidRDefault="00AF58F8" w:rsidP="00AF58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F58F8" w14:paraId="5A506027" w14:textId="77777777" w:rsidTr="002D1C7F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478219D0" w14:textId="1A5106F1" w:rsidR="00AF58F8" w:rsidRPr="00D067AC" w:rsidRDefault="00AF58F8" w:rsidP="00AF58F8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Darbinė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 xml:space="preserve"> temp</w:t>
                            </w:r>
                            <w:r w:rsidRPr="00D067AC"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652512D5" w14:textId="77777777" w:rsidR="00AF58F8" w:rsidRPr="00D067AC" w:rsidRDefault="00AF58F8" w:rsidP="00AF58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(-30 … +70) °C</w:t>
                            </w:r>
                          </w:p>
                        </w:tc>
                      </w:tr>
                      <w:tr w:rsidR="00AF58F8" w14:paraId="2C295585" w14:textId="77777777" w:rsidTr="009640A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58858BC9" w14:textId="42A72220" w:rsidR="00AF58F8" w:rsidRPr="00D067AC" w:rsidRDefault="00AF58F8" w:rsidP="00AF58F8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Laikymo</w:t>
                            </w:r>
                            <w:proofErr w:type="spellEnd"/>
                            <w:r w:rsidRPr="00D067AC"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 xml:space="preserve"> temp.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16509323" w14:textId="77777777" w:rsidR="00AF58F8" w:rsidRPr="00D067AC" w:rsidRDefault="00AF58F8" w:rsidP="00AF58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(-40 … +85) °C</w:t>
                            </w:r>
                          </w:p>
                        </w:tc>
                      </w:tr>
                      <w:tr w:rsidR="00AF58F8" w14:paraId="2E71E79F" w14:textId="77777777" w:rsidTr="002D1C7F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48C2A4CF" w14:textId="41E128B4" w:rsidR="00AF58F8" w:rsidRPr="00D067AC" w:rsidRDefault="00AF58F8" w:rsidP="00AF58F8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Drėgmė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6E397CB4" w14:textId="078CAF0F" w:rsidR="00AF58F8" w:rsidRPr="00D067AC" w:rsidRDefault="00AF58F8" w:rsidP="00AF58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0 - 95</w:t>
                            </w:r>
                            <w:proofErr w:type="gramStart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%  </w:t>
                            </w: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be</w:t>
                            </w:r>
                            <w:proofErr w:type="gram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kondensato</w:t>
                            </w:r>
                            <w:proofErr w:type="spellEnd"/>
                          </w:p>
                        </w:tc>
                      </w:tr>
                      <w:tr w:rsidR="00AF58F8" w14:paraId="5617305A" w14:textId="77777777" w:rsidTr="009640A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62CF9DB2" w14:textId="77777777" w:rsidR="00AF58F8" w:rsidRPr="00E63A0D" w:rsidRDefault="00AF58F8" w:rsidP="00AF58F8">
                            <w:p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51E194D2" w14:textId="77777777" w:rsidR="00AF58F8" w:rsidRPr="00E63A0D" w:rsidRDefault="00AF58F8" w:rsidP="00AF58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F58F8" w14:paraId="59731936" w14:textId="77777777" w:rsidTr="009640A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52A6D465" w14:textId="77777777" w:rsidR="00AF58F8" w:rsidRPr="00E63A0D" w:rsidRDefault="00AF58F8" w:rsidP="00AF58F8">
                            <w:p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652F0F84" w14:textId="77777777" w:rsidR="00AF58F8" w:rsidRPr="00E63A0D" w:rsidRDefault="00AF58F8" w:rsidP="00AF58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F58F8" w14:paraId="6792B787" w14:textId="77777777" w:rsidTr="009640A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2F9B19CA" w14:textId="77777777" w:rsidR="00AF58F8" w:rsidRPr="00E63A0D" w:rsidRDefault="00AF58F8" w:rsidP="00AF58F8">
                            <w:p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6C3926CF" w14:textId="77777777" w:rsidR="00AF58F8" w:rsidRPr="00E63A0D" w:rsidRDefault="00AF58F8" w:rsidP="00AF58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F58F8" w14:paraId="467AB313" w14:textId="77777777" w:rsidTr="009640A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02979847" w14:textId="77777777" w:rsidR="00AF58F8" w:rsidRPr="00E63A0D" w:rsidRDefault="00AF58F8" w:rsidP="00AF58F8">
                            <w:p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0CB9944B" w14:textId="77777777" w:rsidR="00AF58F8" w:rsidRPr="00E63A0D" w:rsidRDefault="00AF58F8" w:rsidP="00AF58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C34C8B7" w14:textId="5A61091F" w:rsidR="00921A26" w:rsidRDefault="00921A26"/>
                    <w:p w14:paraId="57A7C97F" w14:textId="77777777" w:rsidR="009C0B51" w:rsidRDefault="009C0B51"/>
                  </w:txbxContent>
                </v:textbox>
              </v:shape>
            </w:pict>
          </mc:Fallback>
        </mc:AlternateContent>
      </w:r>
    </w:p>
    <w:p w14:paraId="69C9461F" w14:textId="77777777" w:rsidR="0026753E" w:rsidRDefault="0026753E"/>
    <w:p w14:paraId="699401B4" w14:textId="77777777" w:rsidR="0026753E" w:rsidRDefault="0026753E"/>
    <w:p w14:paraId="6E124C8D" w14:textId="77777777" w:rsidR="0026753E" w:rsidRDefault="0026753E"/>
    <w:p w14:paraId="4F0FA838" w14:textId="77777777" w:rsidR="00904D49" w:rsidRDefault="00904D49"/>
    <w:p w14:paraId="26B554DF" w14:textId="77777777" w:rsidR="00904D49" w:rsidRDefault="00904D49"/>
    <w:p w14:paraId="1585B167" w14:textId="77777777" w:rsidR="00904D49" w:rsidRDefault="00904D49"/>
    <w:p w14:paraId="44F36D59" w14:textId="77777777" w:rsidR="00904D49" w:rsidRDefault="00904D49"/>
    <w:p w14:paraId="49B6BA43" w14:textId="77777777" w:rsidR="00904D49" w:rsidRDefault="00904D49"/>
    <w:p w14:paraId="02146865" w14:textId="5AE9E1CE" w:rsidR="009C0B51" w:rsidRDefault="009C0B51">
      <w:r>
        <w:br w:type="page"/>
      </w:r>
    </w:p>
    <w:p w14:paraId="59887F6A" w14:textId="30549EE3" w:rsidR="00904D49" w:rsidRDefault="00904D49"/>
    <w:p w14:paraId="2545EA7E" w14:textId="39CA6643" w:rsidR="00B04F9C" w:rsidRDefault="00B04F9C" w:rsidP="008C667C">
      <w:pPr>
        <w:pStyle w:val="Heading1"/>
        <w:numPr>
          <w:ilvl w:val="0"/>
          <w:numId w:val="5"/>
        </w:numPr>
        <w:spacing w:before="0" w:line="240" w:lineRule="auto"/>
        <w:ind w:left="900"/>
      </w:pPr>
      <w:proofErr w:type="spellStart"/>
      <w:r>
        <w:t>Veikimo</w:t>
      </w:r>
      <w:proofErr w:type="spellEnd"/>
      <w:r>
        <w:t xml:space="preserve"> </w:t>
      </w:r>
      <w:proofErr w:type="spellStart"/>
      <w:r>
        <w:t>režimo</w:t>
      </w:r>
      <w:proofErr w:type="spellEnd"/>
      <w:r>
        <w:t xml:space="preserve"> </w:t>
      </w:r>
      <w:proofErr w:type="spellStart"/>
      <w:r>
        <w:t>pasirinkimas</w:t>
      </w:r>
      <w:proofErr w:type="spellEnd"/>
    </w:p>
    <w:p w14:paraId="65817374" w14:textId="77777777" w:rsidR="003C6A02" w:rsidRDefault="003C6A02" w:rsidP="008C667C">
      <w:pPr>
        <w:spacing w:after="0" w:line="240" w:lineRule="auto"/>
        <w:ind w:left="540"/>
      </w:pPr>
    </w:p>
    <w:p w14:paraId="2752BB19" w14:textId="2A212CEF" w:rsidR="003C6A02" w:rsidRDefault="00DB0589" w:rsidP="008C667C">
      <w:pPr>
        <w:spacing w:after="0" w:line="240" w:lineRule="auto"/>
        <w:ind w:left="540"/>
      </w:pPr>
      <w:r>
        <w:t xml:space="preserve">Dip </w:t>
      </w:r>
      <w:proofErr w:type="spellStart"/>
      <w:r>
        <w:t>perjungikliu</w:t>
      </w:r>
      <w:proofErr w:type="spellEnd"/>
      <w:r>
        <w:t xml:space="preserve"> </w:t>
      </w:r>
      <w:proofErr w:type="spellStart"/>
      <w:r>
        <w:t>pasirenkamas</w:t>
      </w:r>
      <w:proofErr w:type="spellEnd"/>
      <w:r>
        <w:t xml:space="preserve"> </w:t>
      </w:r>
      <w:r w:rsidR="003C6A02">
        <w:t xml:space="preserve">ELSIR2-YR </w:t>
      </w:r>
      <w:proofErr w:type="spellStart"/>
      <w:r w:rsidR="003C6A02">
        <w:t>režimas</w:t>
      </w:r>
      <w:proofErr w:type="spellEnd"/>
      <w:r w:rsidR="003C6A02">
        <w:t xml:space="preserve">: </w:t>
      </w:r>
    </w:p>
    <w:p w14:paraId="24C1F241" w14:textId="474D7B0E" w:rsidR="003A6B91" w:rsidRDefault="003C6A02" w:rsidP="003C6A02">
      <w:pPr>
        <w:pStyle w:val="ListParagraph"/>
        <w:numPr>
          <w:ilvl w:val="0"/>
          <w:numId w:val="6"/>
        </w:numPr>
      </w:pPr>
      <w:r>
        <w:t xml:space="preserve">DIP 1 </w:t>
      </w:r>
      <w:proofErr w:type="spellStart"/>
      <w:r>
        <w:t>perjungiklis</w:t>
      </w:r>
      <w:proofErr w:type="spellEnd"/>
      <w:r>
        <w:t xml:space="preserve"> Off </w:t>
      </w:r>
      <w:proofErr w:type="spellStart"/>
      <w:r>
        <w:t>padėtyje</w:t>
      </w:r>
      <w:proofErr w:type="spellEnd"/>
      <w:r>
        <w:t xml:space="preserve"> – </w:t>
      </w:r>
      <w:proofErr w:type="spellStart"/>
      <w:r>
        <w:t>moduliatoriaus</w:t>
      </w:r>
      <w:proofErr w:type="spellEnd"/>
      <w:r>
        <w:t xml:space="preserve"> </w:t>
      </w:r>
      <w:proofErr w:type="spellStart"/>
      <w:r>
        <w:t>režimas</w:t>
      </w:r>
      <w:proofErr w:type="spellEnd"/>
      <w:r w:rsidR="00C41059">
        <w:t xml:space="preserve">. </w:t>
      </w:r>
      <w:proofErr w:type="spellStart"/>
      <w:r w:rsidR="00C41059">
        <w:t>Šiame</w:t>
      </w:r>
      <w:proofErr w:type="spellEnd"/>
      <w:r w:rsidR="00C41059">
        <w:t xml:space="preserve"> </w:t>
      </w:r>
      <w:proofErr w:type="spellStart"/>
      <w:r w:rsidR="00C41059">
        <w:t>režime</w:t>
      </w:r>
      <w:proofErr w:type="spellEnd"/>
      <w:r w:rsidR="00C41059">
        <w:t xml:space="preserve"> </w:t>
      </w:r>
      <w:proofErr w:type="spellStart"/>
      <w:r w:rsidR="00C41059">
        <w:t>kiti</w:t>
      </w:r>
      <w:proofErr w:type="spellEnd"/>
      <w:r w:rsidR="00C41059">
        <w:t xml:space="preserve"> </w:t>
      </w:r>
      <w:proofErr w:type="spellStart"/>
      <w:r w:rsidR="00C41059">
        <w:t>perjungikliai</w:t>
      </w:r>
      <w:proofErr w:type="spellEnd"/>
      <w:r w:rsidR="00C41059">
        <w:t xml:space="preserve"> </w:t>
      </w:r>
      <w:proofErr w:type="spellStart"/>
      <w:r w:rsidR="00C41059">
        <w:t>neaktyvūs</w:t>
      </w:r>
      <w:proofErr w:type="spellEnd"/>
      <w:r w:rsidR="00C41059">
        <w:t>.</w:t>
      </w:r>
    </w:p>
    <w:p w14:paraId="759DB6BF" w14:textId="1455DA71" w:rsidR="003C6A02" w:rsidRDefault="003C6A02" w:rsidP="003C6A02">
      <w:pPr>
        <w:pStyle w:val="ListParagraph"/>
        <w:numPr>
          <w:ilvl w:val="0"/>
          <w:numId w:val="6"/>
        </w:numPr>
      </w:pPr>
      <w:r>
        <w:t xml:space="preserve">DIP 1 </w:t>
      </w:r>
      <w:proofErr w:type="spellStart"/>
      <w:r>
        <w:t>perjungiklis</w:t>
      </w:r>
      <w:proofErr w:type="spellEnd"/>
      <w:r>
        <w:t xml:space="preserve"> </w:t>
      </w:r>
      <w:proofErr w:type="gramStart"/>
      <w:r>
        <w:t>On</w:t>
      </w:r>
      <w:proofErr w:type="gramEnd"/>
      <w:r>
        <w:t xml:space="preserve"> </w:t>
      </w:r>
      <w:proofErr w:type="spellStart"/>
      <w:r>
        <w:t>padėtyje</w:t>
      </w:r>
      <w:proofErr w:type="spellEnd"/>
      <w:r>
        <w:t xml:space="preserve"> – </w:t>
      </w:r>
      <w:proofErr w:type="spellStart"/>
      <w:r>
        <w:t>tripozicinės</w:t>
      </w:r>
      <w:proofErr w:type="spellEnd"/>
      <w:r>
        <w:t xml:space="preserve"> </w:t>
      </w:r>
      <w:proofErr w:type="spellStart"/>
      <w:r>
        <w:t>pavaros</w:t>
      </w:r>
      <w:proofErr w:type="spellEnd"/>
      <w:r>
        <w:t xml:space="preserve"> </w:t>
      </w:r>
      <w:proofErr w:type="spellStart"/>
      <w:r>
        <w:t>valdiklio</w:t>
      </w:r>
      <w:proofErr w:type="spellEnd"/>
      <w:r>
        <w:t xml:space="preserve"> </w:t>
      </w:r>
      <w:proofErr w:type="spellStart"/>
      <w:r>
        <w:t>režimas</w:t>
      </w:r>
      <w:proofErr w:type="spellEnd"/>
      <w:r>
        <w:t>.</w:t>
      </w:r>
      <w:r w:rsidR="00D81BE7">
        <w:t xml:space="preserve"> </w:t>
      </w:r>
      <w:proofErr w:type="spellStart"/>
      <w:r w:rsidR="00D81BE7">
        <w:t>Pavaros</w:t>
      </w:r>
      <w:proofErr w:type="spellEnd"/>
      <w:r w:rsidR="00D81BE7">
        <w:t xml:space="preserve"> </w:t>
      </w:r>
      <w:proofErr w:type="spellStart"/>
      <w:r w:rsidR="00303E18">
        <w:t>eigos</w:t>
      </w:r>
      <w:proofErr w:type="spellEnd"/>
      <w:r w:rsidR="00D81BE7">
        <w:t xml:space="preserve"> </w:t>
      </w:r>
      <w:proofErr w:type="spellStart"/>
      <w:r w:rsidR="00D81BE7">
        <w:t>laikas</w:t>
      </w:r>
      <w:proofErr w:type="spellEnd"/>
      <w:r w:rsidR="00D81BE7">
        <w:t xml:space="preserve"> </w:t>
      </w:r>
      <w:proofErr w:type="spellStart"/>
      <w:r w:rsidR="00D81BE7">
        <w:t>pasirenkamas</w:t>
      </w:r>
      <w:proofErr w:type="spellEnd"/>
      <w:r w:rsidR="00D81BE7">
        <w:t xml:space="preserve"> 2-4 </w:t>
      </w:r>
      <w:proofErr w:type="spellStart"/>
      <w:r w:rsidR="00D81BE7">
        <w:t>perjungikliais</w:t>
      </w:r>
      <w:proofErr w:type="spellEnd"/>
      <w:r w:rsidR="00D81BE7">
        <w:t xml:space="preserve">, </w:t>
      </w:r>
      <w:proofErr w:type="spellStart"/>
      <w:r w:rsidR="00D81BE7">
        <w:t>pagal</w:t>
      </w:r>
      <w:proofErr w:type="spellEnd"/>
      <w:r w:rsidR="00D81BE7">
        <w:t xml:space="preserve"> 1 </w:t>
      </w:r>
      <w:proofErr w:type="spellStart"/>
      <w:r w:rsidR="00D81BE7">
        <w:t>lentelę</w:t>
      </w:r>
      <w:proofErr w:type="spellEnd"/>
      <w:r w:rsidR="00D81BE7">
        <w:t>.</w:t>
      </w:r>
    </w:p>
    <w:p w14:paraId="1A4F8F88" w14:textId="7942057B" w:rsidR="00006199" w:rsidRDefault="00006199" w:rsidP="00006199">
      <w:pPr>
        <w:pStyle w:val="ListParagraph"/>
        <w:ind w:left="1260"/>
      </w:pPr>
    </w:p>
    <w:p w14:paraId="74D93EE9" w14:textId="77A7D211" w:rsidR="00006199" w:rsidRPr="003A6B91" w:rsidRDefault="0025783D" w:rsidP="0025783D">
      <w:pPr>
        <w:pStyle w:val="ListParagraph"/>
        <w:spacing w:after="0" w:line="240" w:lineRule="auto"/>
        <w:ind w:left="1260" w:firstLine="180"/>
      </w:pPr>
      <w:r>
        <w:t xml:space="preserve"> </w:t>
      </w:r>
      <w:r w:rsidR="00303E18">
        <w:t xml:space="preserve">   </w:t>
      </w:r>
      <w:r>
        <w:t xml:space="preserve">  </w:t>
      </w:r>
      <w:proofErr w:type="spellStart"/>
      <w:r w:rsidR="00006199">
        <w:t>Lentelė</w:t>
      </w:r>
      <w:proofErr w:type="spellEnd"/>
      <w:r w:rsidR="00006199">
        <w:t xml:space="preserve"> Nr. 1</w:t>
      </w:r>
    </w:p>
    <w:tbl>
      <w:tblPr>
        <w:tblStyle w:val="GridTable1Light-Accent1"/>
        <w:tblW w:w="0" w:type="auto"/>
        <w:jc w:val="center"/>
        <w:tblLook w:val="04A0" w:firstRow="1" w:lastRow="0" w:firstColumn="1" w:lastColumn="0" w:noHBand="0" w:noVBand="1"/>
      </w:tblPr>
      <w:tblGrid>
        <w:gridCol w:w="1853"/>
        <w:gridCol w:w="1854"/>
        <w:gridCol w:w="1855"/>
        <w:gridCol w:w="2803"/>
      </w:tblGrid>
      <w:tr w:rsidR="003A6B91" w:rsidRPr="00A965C4" w14:paraId="05DF3155" w14:textId="77777777" w:rsidTr="00303E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</w:tcPr>
          <w:p w14:paraId="61F6BDF0" w14:textId="77777777" w:rsidR="003A6B91" w:rsidRPr="00A965C4" w:rsidRDefault="003A6B91" w:rsidP="0025783D">
            <w:pPr>
              <w:autoSpaceDE w:val="0"/>
              <w:rPr>
                <w:rFonts w:ascii="TimesNewRomanPSMT" w:eastAsia="TimesNewRomanPSMT" w:hAnsi="TimesNewRomanPSMT" w:cs="TimesNewRomanPSMT"/>
              </w:rPr>
            </w:pPr>
            <w:r w:rsidRPr="00A965C4">
              <w:rPr>
                <w:rFonts w:ascii="TimesNewRomanPSMT" w:eastAsia="TimesNewRomanPSMT" w:hAnsi="TimesNewRomanPSMT" w:cs="TimesNewRomanPSMT"/>
              </w:rPr>
              <w:t>DIPSW2</w:t>
            </w:r>
          </w:p>
        </w:tc>
        <w:tc>
          <w:tcPr>
            <w:tcW w:w="1854" w:type="dxa"/>
          </w:tcPr>
          <w:p w14:paraId="51E17CA6" w14:textId="77777777" w:rsidR="003A6B91" w:rsidRPr="00A965C4" w:rsidRDefault="003A6B91" w:rsidP="0025783D">
            <w:pPr>
              <w:autoSpaceDE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eastAsia="TimesNewRomanPSMT" w:hAnsi="TimesNewRomanPSMT" w:cs="TimesNewRomanPSMT"/>
              </w:rPr>
            </w:pPr>
            <w:r w:rsidRPr="00A965C4">
              <w:rPr>
                <w:rFonts w:ascii="TimesNewRomanPSMT" w:eastAsia="TimesNewRomanPSMT" w:hAnsi="TimesNewRomanPSMT" w:cs="TimesNewRomanPSMT"/>
              </w:rPr>
              <w:t>DIPSW3</w:t>
            </w:r>
          </w:p>
        </w:tc>
        <w:tc>
          <w:tcPr>
            <w:tcW w:w="1855" w:type="dxa"/>
          </w:tcPr>
          <w:p w14:paraId="5277CBB0" w14:textId="77777777" w:rsidR="003A6B91" w:rsidRPr="00A965C4" w:rsidRDefault="003A6B91" w:rsidP="0025783D">
            <w:pPr>
              <w:autoSpaceDE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eastAsia="TimesNewRomanPSMT" w:hAnsi="TimesNewRomanPSMT" w:cs="TimesNewRomanPSMT"/>
              </w:rPr>
            </w:pPr>
            <w:r w:rsidRPr="00A965C4">
              <w:rPr>
                <w:rFonts w:ascii="TimesNewRomanPSMT" w:eastAsia="TimesNewRomanPSMT" w:hAnsi="TimesNewRomanPSMT" w:cs="TimesNewRomanPSMT"/>
              </w:rPr>
              <w:t>DIPSW4</w:t>
            </w:r>
          </w:p>
        </w:tc>
        <w:tc>
          <w:tcPr>
            <w:tcW w:w="2803" w:type="dxa"/>
          </w:tcPr>
          <w:p w14:paraId="58CE018B" w14:textId="2483FC66" w:rsidR="003A6B91" w:rsidRPr="00A965C4" w:rsidRDefault="003A6B91" w:rsidP="0025783D">
            <w:pPr>
              <w:autoSpaceDE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eastAsia="TimesNewRomanPSMT" w:hAnsi="TimesNewRomanPSMT" w:cs="TimesNewRomanPSMT"/>
              </w:rPr>
            </w:pPr>
            <w:proofErr w:type="spellStart"/>
            <w:r w:rsidRPr="00A965C4">
              <w:rPr>
                <w:rFonts w:ascii="TimesNewRomanPSMT" w:eastAsia="TimesNewRomanPSMT" w:hAnsi="TimesNewRomanPSMT" w:cs="TimesNewRomanPSMT"/>
              </w:rPr>
              <w:t>Pavaros</w:t>
            </w:r>
            <w:proofErr w:type="spellEnd"/>
            <w:r w:rsidRPr="00A965C4">
              <w:rPr>
                <w:rFonts w:ascii="TimesNewRomanPSMT" w:eastAsia="TimesNewRomanPSMT" w:hAnsi="TimesNewRomanPSMT" w:cs="TimesNewRomanPSMT"/>
              </w:rPr>
              <w:t xml:space="preserve"> </w:t>
            </w:r>
            <w:proofErr w:type="spellStart"/>
            <w:r w:rsidR="00303E18">
              <w:rPr>
                <w:rFonts w:ascii="TimesNewRomanPSMT" w:eastAsia="TimesNewRomanPSMT" w:hAnsi="TimesNewRomanPSMT" w:cs="TimesNewRomanPSMT"/>
              </w:rPr>
              <w:t>eigos</w:t>
            </w:r>
            <w:proofErr w:type="spellEnd"/>
            <w:r w:rsidRPr="00A965C4">
              <w:rPr>
                <w:rFonts w:ascii="TimesNewRomanPSMT" w:eastAsia="TimesNewRomanPSMT" w:hAnsi="TimesNewRomanPSMT" w:cs="TimesNewRomanPSMT"/>
              </w:rPr>
              <w:t xml:space="preserve"> </w:t>
            </w:r>
            <w:proofErr w:type="spellStart"/>
            <w:r w:rsidRPr="00A965C4">
              <w:rPr>
                <w:rFonts w:ascii="TimesNewRomanPSMT" w:eastAsia="TimesNewRomanPSMT" w:hAnsi="TimesNewRomanPSMT" w:cs="TimesNewRomanPSMT"/>
              </w:rPr>
              <w:t>laikas</w:t>
            </w:r>
            <w:proofErr w:type="spellEnd"/>
            <w:r w:rsidRPr="00A965C4">
              <w:rPr>
                <w:rFonts w:ascii="TimesNewRomanPSMT" w:eastAsia="TimesNewRomanPSMT" w:hAnsi="TimesNewRomanPSMT" w:cs="TimesNewRomanPSMT"/>
              </w:rPr>
              <w:t>, s</w:t>
            </w:r>
          </w:p>
        </w:tc>
      </w:tr>
      <w:tr w:rsidR="003A6B91" w:rsidRPr="00A965C4" w14:paraId="5AECADBC" w14:textId="77777777" w:rsidTr="00303E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</w:tcPr>
          <w:p w14:paraId="5E74375C" w14:textId="77777777" w:rsidR="003A6B91" w:rsidRPr="00A965C4" w:rsidRDefault="003A6B91" w:rsidP="0020333E">
            <w:pPr>
              <w:autoSpaceDE w:val="0"/>
              <w:rPr>
                <w:rFonts w:ascii="TimesNewRomanPSMT" w:eastAsia="TimesNewRomanPSMT" w:hAnsi="TimesNewRomanPSMT" w:cs="TimesNewRomanPSMT"/>
                <w:b w:val="0"/>
                <w:bCs w:val="0"/>
              </w:rPr>
            </w:pPr>
            <w:r w:rsidRPr="00A965C4">
              <w:rPr>
                <w:rFonts w:ascii="TimesNewRomanPSMT" w:eastAsia="TimesNewRomanPSMT" w:hAnsi="TimesNewRomanPSMT" w:cs="TimesNewRomanPSMT"/>
                <w:b w:val="0"/>
                <w:bCs w:val="0"/>
              </w:rPr>
              <w:t>off</w:t>
            </w:r>
          </w:p>
        </w:tc>
        <w:tc>
          <w:tcPr>
            <w:tcW w:w="1854" w:type="dxa"/>
          </w:tcPr>
          <w:p w14:paraId="2B7CA814" w14:textId="77777777" w:rsidR="003A6B91" w:rsidRPr="00A965C4" w:rsidRDefault="003A6B91" w:rsidP="0020333E">
            <w:pPr>
              <w:autoSpaceDE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eastAsia="TimesNewRomanPSMT" w:hAnsi="TimesNewRomanPSMT" w:cs="TimesNewRomanPSMT"/>
              </w:rPr>
            </w:pPr>
            <w:r w:rsidRPr="00A965C4">
              <w:rPr>
                <w:rFonts w:ascii="TimesNewRomanPSMT" w:eastAsia="TimesNewRomanPSMT" w:hAnsi="TimesNewRomanPSMT" w:cs="TimesNewRomanPSMT"/>
              </w:rPr>
              <w:t>off</w:t>
            </w:r>
          </w:p>
        </w:tc>
        <w:tc>
          <w:tcPr>
            <w:tcW w:w="1855" w:type="dxa"/>
          </w:tcPr>
          <w:p w14:paraId="6848D111" w14:textId="77777777" w:rsidR="003A6B91" w:rsidRPr="00A965C4" w:rsidRDefault="003A6B91" w:rsidP="0020333E">
            <w:pPr>
              <w:autoSpaceDE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eastAsia="TimesNewRomanPSMT" w:hAnsi="TimesNewRomanPSMT" w:cs="TimesNewRomanPSMT"/>
              </w:rPr>
            </w:pPr>
            <w:r w:rsidRPr="00A965C4">
              <w:rPr>
                <w:rFonts w:ascii="TimesNewRomanPSMT" w:eastAsia="TimesNewRomanPSMT" w:hAnsi="TimesNewRomanPSMT" w:cs="TimesNewRomanPSMT"/>
              </w:rPr>
              <w:t>off</w:t>
            </w:r>
          </w:p>
        </w:tc>
        <w:tc>
          <w:tcPr>
            <w:tcW w:w="2803" w:type="dxa"/>
          </w:tcPr>
          <w:p w14:paraId="4C897628" w14:textId="77777777" w:rsidR="003A6B91" w:rsidRPr="00A965C4" w:rsidRDefault="003A6B91" w:rsidP="0020333E">
            <w:pPr>
              <w:autoSpaceDE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eastAsia="TimesNewRomanPSMT" w:hAnsi="TimesNewRomanPSMT" w:cs="TimesNewRomanPSMT"/>
              </w:rPr>
            </w:pPr>
            <w:r w:rsidRPr="00A965C4">
              <w:rPr>
                <w:rFonts w:ascii="TimesNewRomanPSMT" w:eastAsia="TimesNewRomanPSMT" w:hAnsi="TimesNewRomanPSMT" w:cs="TimesNewRomanPSMT"/>
              </w:rPr>
              <w:t>15</w:t>
            </w:r>
          </w:p>
        </w:tc>
      </w:tr>
      <w:tr w:rsidR="003A6B91" w:rsidRPr="00A965C4" w14:paraId="6908591F" w14:textId="77777777" w:rsidTr="00303E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</w:tcPr>
          <w:p w14:paraId="44D1E9C7" w14:textId="77777777" w:rsidR="003A6B91" w:rsidRPr="00A965C4" w:rsidRDefault="003A6B91" w:rsidP="0020333E">
            <w:pPr>
              <w:autoSpaceDE w:val="0"/>
              <w:rPr>
                <w:rFonts w:ascii="TimesNewRomanPSMT" w:eastAsia="TimesNewRomanPSMT" w:hAnsi="TimesNewRomanPSMT" w:cs="TimesNewRomanPSMT"/>
                <w:b w:val="0"/>
                <w:bCs w:val="0"/>
              </w:rPr>
            </w:pPr>
            <w:r w:rsidRPr="00A965C4">
              <w:rPr>
                <w:rFonts w:ascii="TimesNewRomanPSMT" w:eastAsia="TimesNewRomanPSMT" w:hAnsi="TimesNewRomanPSMT" w:cs="TimesNewRomanPSMT"/>
                <w:b w:val="0"/>
                <w:bCs w:val="0"/>
              </w:rPr>
              <w:t>on</w:t>
            </w:r>
          </w:p>
        </w:tc>
        <w:tc>
          <w:tcPr>
            <w:tcW w:w="1854" w:type="dxa"/>
          </w:tcPr>
          <w:p w14:paraId="44024106" w14:textId="77777777" w:rsidR="003A6B91" w:rsidRPr="00A965C4" w:rsidRDefault="003A6B91" w:rsidP="0020333E">
            <w:pPr>
              <w:autoSpaceDE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eastAsia="TimesNewRomanPSMT" w:hAnsi="TimesNewRomanPSMT" w:cs="TimesNewRomanPSMT"/>
              </w:rPr>
            </w:pPr>
            <w:r w:rsidRPr="00A965C4">
              <w:rPr>
                <w:rFonts w:ascii="TimesNewRomanPSMT" w:eastAsia="TimesNewRomanPSMT" w:hAnsi="TimesNewRomanPSMT" w:cs="TimesNewRomanPSMT"/>
              </w:rPr>
              <w:t>off</w:t>
            </w:r>
          </w:p>
        </w:tc>
        <w:tc>
          <w:tcPr>
            <w:tcW w:w="1855" w:type="dxa"/>
          </w:tcPr>
          <w:p w14:paraId="258552D5" w14:textId="77777777" w:rsidR="003A6B91" w:rsidRPr="00A965C4" w:rsidRDefault="003A6B91" w:rsidP="0020333E">
            <w:pPr>
              <w:autoSpaceDE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eastAsia="TimesNewRomanPSMT" w:hAnsi="TimesNewRomanPSMT" w:cs="TimesNewRomanPSMT"/>
              </w:rPr>
            </w:pPr>
            <w:r w:rsidRPr="00A965C4">
              <w:rPr>
                <w:rFonts w:ascii="TimesNewRomanPSMT" w:eastAsia="TimesNewRomanPSMT" w:hAnsi="TimesNewRomanPSMT" w:cs="TimesNewRomanPSMT"/>
              </w:rPr>
              <w:t>off</w:t>
            </w:r>
          </w:p>
        </w:tc>
        <w:tc>
          <w:tcPr>
            <w:tcW w:w="2803" w:type="dxa"/>
          </w:tcPr>
          <w:p w14:paraId="06C76C15" w14:textId="77777777" w:rsidR="003A6B91" w:rsidRPr="00A965C4" w:rsidRDefault="003A6B91" w:rsidP="0020333E">
            <w:pPr>
              <w:autoSpaceDE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eastAsia="TimesNewRomanPSMT" w:hAnsi="TimesNewRomanPSMT" w:cs="TimesNewRomanPSMT"/>
              </w:rPr>
            </w:pPr>
            <w:r w:rsidRPr="00A965C4">
              <w:rPr>
                <w:rFonts w:ascii="TimesNewRomanPSMT" w:eastAsia="TimesNewRomanPSMT" w:hAnsi="TimesNewRomanPSMT" w:cs="TimesNewRomanPSMT"/>
              </w:rPr>
              <w:t>30</w:t>
            </w:r>
          </w:p>
        </w:tc>
      </w:tr>
      <w:tr w:rsidR="003A6B91" w:rsidRPr="00A965C4" w14:paraId="1BE89FF7" w14:textId="77777777" w:rsidTr="00303E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</w:tcPr>
          <w:p w14:paraId="004FD89A" w14:textId="77777777" w:rsidR="003A6B91" w:rsidRPr="00A965C4" w:rsidRDefault="003A6B91" w:rsidP="0020333E">
            <w:pPr>
              <w:autoSpaceDE w:val="0"/>
              <w:rPr>
                <w:rFonts w:ascii="TimesNewRomanPSMT" w:eastAsia="TimesNewRomanPSMT" w:hAnsi="TimesNewRomanPSMT" w:cs="TimesNewRomanPSMT"/>
                <w:b w:val="0"/>
                <w:bCs w:val="0"/>
              </w:rPr>
            </w:pPr>
            <w:r w:rsidRPr="00A965C4">
              <w:rPr>
                <w:rFonts w:ascii="TimesNewRomanPSMT" w:eastAsia="TimesNewRomanPSMT" w:hAnsi="TimesNewRomanPSMT" w:cs="TimesNewRomanPSMT"/>
                <w:b w:val="0"/>
                <w:bCs w:val="0"/>
              </w:rPr>
              <w:t>off</w:t>
            </w:r>
          </w:p>
        </w:tc>
        <w:tc>
          <w:tcPr>
            <w:tcW w:w="1854" w:type="dxa"/>
          </w:tcPr>
          <w:p w14:paraId="1235335C" w14:textId="77777777" w:rsidR="003A6B91" w:rsidRPr="00A965C4" w:rsidRDefault="003A6B91" w:rsidP="0020333E">
            <w:pPr>
              <w:autoSpaceDE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eastAsia="TimesNewRomanPSMT" w:hAnsi="TimesNewRomanPSMT" w:cs="TimesNewRomanPSMT"/>
              </w:rPr>
            </w:pPr>
            <w:r w:rsidRPr="00A965C4">
              <w:rPr>
                <w:rFonts w:ascii="TimesNewRomanPSMT" w:eastAsia="TimesNewRomanPSMT" w:hAnsi="TimesNewRomanPSMT" w:cs="TimesNewRomanPSMT"/>
              </w:rPr>
              <w:t>on</w:t>
            </w:r>
          </w:p>
        </w:tc>
        <w:tc>
          <w:tcPr>
            <w:tcW w:w="1855" w:type="dxa"/>
          </w:tcPr>
          <w:p w14:paraId="1E0018BB" w14:textId="77777777" w:rsidR="003A6B91" w:rsidRPr="00A965C4" w:rsidRDefault="003A6B91" w:rsidP="0020333E">
            <w:pPr>
              <w:autoSpaceDE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eastAsia="TimesNewRomanPSMT" w:hAnsi="TimesNewRomanPSMT" w:cs="TimesNewRomanPSMT"/>
              </w:rPr>
            </w:pPr>
            <w:r w:rsidRPr="00A965C4">
              <w:rPr>
                <w:rFonts w:ascii="TimesNewRomanPSMT" w:eastAsia="TimesNewRomanPSMT" w:hAnsi="TimesNewRomanPSMT" w:cs="TimesNewRomanPSMT"/>
              </w:rPr>
              <w:t>off</w:t>
            </w:r>
          </w:p>
        </w:tc>
        <w:tc>
          <w:tcPr>
            <w:tcW w:w="2803" w:type="dxa"/>
          </w:tcPr>
          <w:p w14:paraId="04C18AA5" w14:textId="77777777" w:rsidR="003A6B91" w:rsidRPr="00A965C4" w:rsidRDefault="003A6B91" w:rsidP="0020333E">
            <w:pPr>
              <w:autoSpaceDE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eastAsia="TimesNewRomanPSMT" w:hAnsi="TimesNewRomanPSMT" w:cs="TimesNewRomanPSMT"/>
              </w:rPr>
            </w:pPr>
            <w:r w:rsidRPr="00A965C4">
              <w:rPr>
                <w:rFonts w:ascii="TimesNewRomanPSMT" w:eastAsia="TimesNewRomanPSMT" w:hAnsi="TimesNewRomanPSMT" w:cs="TimesNewRomanPSMT"/>
              </w:rPr>
              <w:t>45</w:t>
            </w:r>
          </w:p>
        </w:tc>
      </w:tr>
      <w:tr w:rsidR="003A6B91" w:rsidRPr="00A965C4" w14:paraId="06DBE31D" w14:textId="77777777" w:rsidTr="00303E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</w:tcPr>
          <w:p w14:paraId="464D9568" w14:textId="77777777" w:rsidR="003A6B91" w:rsidRPr="00A965C4" w:rsidRDefault="003A6B91" w:rsidP="0020333E">
            <w:pPr>
              <w:autoSpaceDE w:val="0"/>
              <w:rPr>
                <w:rFonts w:ascii="TimesNewRomanPSMT" w:eastAsia="TimesNewRomanPSMT" w:hAnsi="TimesNewRomanPSMT" w:cs="TimesNewRomanPSMT"/>
                <w:b w:val="0"/>
                <w:bCs w:val="0"/>
              </w:rPr>
            </w:pPr>
            <w:r w:rsidRPr="00A965C4">
              <w:rPr>
                <w:rFonts w:ascii="TimesNewRomanPSMT" w:eastAsia="TimesNewRomanPSMT" w:hAnsi="TimesNewRomanPSMT" w:cs="TimesNewRomanPSMT"/>
                <w:b w:val="0"/>
                <w:bCs w:val="0"/>
              </w:rPr>
              <w:t>on</w:t>
            </w:r>
          </w:p>
        </w:tc>
        <w:tc>
          <w:tcPr>
            <w:tcW w:w="1854" w:type="dxa"/>
          </w:tcPr>
          <w:p w14:paraId="296985FB" w14:textId="77777777" w:rsidR="003A6B91" w:rsidRPr="00A965C4" w:rsidRDefault="003A6B91" w:rsidP="0020333E">
            <w:pPr>
              <w:autoSpaceDE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eastAsia="TimesNewRomanPSMT" w:hAnsi="TimesNewRomanPSMT" w:cs="TimesNewRomanPSMT"/>
              </w:rPr>
            </w:pPr>
            <w:r w:rsidRPr="00A965C4">
              <w:rPr>
                <w:rFonts w:ascii="TimesNewRomanPSMT" w:eastAsia="TimesNewRomanPSMT" w:hAnsi="TimesNewRomanPSMT" w:cs="TimesNewRomanPSMT"/>
              </w:rPr>
              <w:t>on</w:t>
            </w:r>
          </w:p>
        </w:tc>
        <w:tc>
          <w:tcPr>
            <w:tcW w:w="1855" w:type="dxa"/>
          </w:tcPr>
          <w:p w14:paraId="5045C7CC" w14:textId="77777777" w:rsidR="003A6B91" w:rsidRPr="00A965C4" w:rsidRDefault="003A6B91" w:rsidP="0020333E">
            <w:pPr>
              <w:autoSpaceDE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eastAsia="TimesNewRomanPSMT" w:hAnsi="TimesNewRomanPSMT" w:cs="TimesNewRomanPSMT"/>
              </w:rPr>
            </w:pPr>
            <w:r w:rsidRPr="00A965C4">
              <w:rPr>
                <w:rFonts w:ascii="TimesNewRomanPSMT" w:eastAsia="TimesNewRomanPSMT" w:hAnsi="TimesNewRomanPSMT" w:cs="TimesNewRomanPSMT"/>
              </w:rPr>
              <w:t>off</w:t>
            </w:r>
          </w:p>
        </w:tc>
        <w:tc>
          <w:tcPr>
            <w:tcW w:w="2803" w:type="dxa"/>
          </w:tcPr>
          <w:p w14:paraId="200EC03E" w14:textId="77777777" w:rsidR="003A6B91" w:rsidRPr="00A965C4" w:rsidRDefault="003A6B91" w:rsidP="0020333E">
            <w:pPr>
              <w:autoSpaceDE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eastAsia="TimesNewRomanPSMT" w:hAnsi="TimesNewRomanPSMT" w:cs="TimesNewRomanPSMT"/>
              </w:rPr>
            </w:pPr>
            <w:r w:rsidRPr="00A965C4">
              <w:rPr>
                <w:rFonts w:ascii="TimesNewRomanPSMT" w:eastAsia="TimesNewRomanPSMT" w:hAnsi="TimesNewRomanPSMT" w:cs="TimesNewRomanPSMT"/>
              </w:rPr>
              <w:t>60</w:t>
            </w:r>
          </w:p>
        </w:tc>
      </w:tr>
      <w:tr w:rsidR="003A6B91" w:rsidRPr="00A965C4" w14:paraId="1E896D17" w14:textId="77777777" w:rsidTr="00303E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</w:tcPr>
          <w:p w14:paraId="3CA47F91" w14:textId="77777777" w:rsidR="003A6B91" w:rsidRPr="00A965C4" w:rsidRDefault="003A6B91" w:rsidP="0020333E">
            <w:pPr>
              <w:autoSpaceDE w:val="0"/>
              <w:rPr>
                <w:rFonts w:ascii="TimesNewRomanPSMT" w:eastAsia="TimesNewRomanPSMT" w:hAnsi="TimesNewRomanPSMT" w:cs="TimesNewRomanPSMT"/>
                <w:b w:val="0"/>
                <w:bCs w:val="0"/>
              </w:rPr>
            </w:pPr>
            <w:r w:rsidRPr="00A965C4">
              <w:rPr>
                <w:rFonts w:ascii="TimesNewRomanPSMT" w:eastAsia="TimesNewRomanPSMT" w:hAnsi="TimesNewRomanPSMT" w:cs="TimesNewRomanPSMT"/>
                <w:b w:val="0"/>
                <w:bCs w:val="0"/>
              </w:rPr>
              <w:t>off</w:t>
            </w:r>
          </w:p>
        </w:tc>
        <w:tc>
          <w:tcPr>
            <w:tcW w:w="1854" w:type="dxa"/>
          </w:tcPr>
          <w:p w14:paraId="0DBEA1B7" w14:textId="77777777" w:rsidR="003A6B91" w:rsidRPr="00A965C4" w:rsidRDefault="003A6B91" w:rsidP="0020333E">
            <w:pPr>
              <w:autoSpaceDE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eastAsia="TimesNewRomanPSMT" w:hAnsi="TimesNewRomanPSMT" w:cs="TimesNewRomanPSMT"/>
              </w:rPr>
            </w:pPr>
            <w:r w:rsidRPr="00A965C4">
              <w:rPr>
                <w:rFonts w:ascii="TimesNewRomanPSMT" w:eastAsia="TimesNewRomanPSMT" w:hAnsi="TimesNewRomanPSMT" w:cs="TimesNewRomanPSMT"/>
              </w:rPr>
              <w:t>off</w:t>
            </w:r>
          </w:p>
        </w:tc>
        <w:tc>
          <w:tcPr>
            <w:tcW w:w="1855" w:type="dxa"/>
          </w:tcPr>
          <w:p w14:paraId="654E9A42" w14:textId="77777777" w:rsidR="003A6B91" w:rsidRPr="00A965C4" w:rsidRDefault="003A6B91" w:rsidP="0020333E">
            <w:pPr>
              <w:autoSpaceDE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eastAsia="TimesNewRomanPSMT" w:hAnsi="TimesNewRomanPSMT" w:cs="TimesNewRomanPSMT"/>
              </w:rPr>
            </w:pPr>
            <w:r w:rsidRPr="00A965C4">
              <w:rPr>
                <w:rFonts w:ascii="TimesNewRomanPSMT" w:eastAsia="TimesNewRomanPSMT" w:hAnsi="TimesNewRomanPSMT" w:cs="TimesNewRomanPSMT"/>
              </w:rPr>
              <w:t>on</w:t>
            </w:r>
          </w:p>
        </w:tc>
        <w:tc>
          <w:tcPr>
            <w:tcW w:w="2803" w:type="dxa"/>
          </w:tcPr>
          <w:p w14:paraId="1380B956" w14:textId="77777777" w:rsidR="003A6B91" w:rsidRPr="00A965C4" w:rsidRDefault="003A6B91" w:rsidP="0020333E">
            <w:pPr>
              <w:autoSpaceDE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eastAsia="TimesNewRomanPSMT" w:hAnsi="TimesNewRomanPSMT" w:cs="TimesNewRomanPSMT"/>
              </w:rPr>
            </w:pPr>
            <w:r w:rsidRPr="00A965C4">
              <w:rPr>
                <w:rFonts w:ascii="TimesNewRomanPSMT" w:eastAsia="TimesNewRomanPSMT" w:hAnsi="TimesNewRomanPSMT" w:cs="TimesNewRomanPSMT"/>
              </w:rPr>
              <w:t>90</w:t>
            </w:r>
          </w:p>
        </w:tc>
      </w:tr>
      <w:tr w:rsidR="003A6B91" w:rsidRPr="00A965C4" w14:paraId="4B10AF31" w14:textId="77777777" w:rsidTr="00303E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</w:tcPr>
          <w:p w14:paraId="192ABC70" w14:textId="77777777" w:rsidR="003A6B91" w:rsidRPr="00A965C4" w:rsidRDefault="003A6B91" w:rsidP="0020333E">
            <w:pPr>
              <w:autoSpaceDE w:val="0"/>
              <w:rPr>
                <w:rFonts w:ascii="TimesNewRomanPSMT" w:eastAsia="TimesNewRomanPSMT" w:hAnsi="TimesNewRomanPSMT" w:cs="TimesNewRomanPSMT"/>
                <w:b w:val="0"/>
                <w:bCs w:val="0"/>
              </w:rPr>
            </w:pPr>
            <w:r w:rsidRPr="00A965C4">
              <w:rPr>
                <w:rFonts w:ascii="TimesNewRomanPSMT" w:eastAsia="TimesNewRomanPSMT" w:hAnsi="TimesNewRomanPSMT" w:cs="TimesNewRomanPSMT"/>
                <w:b w:val="0"/>
                <w:bCs w:val="0"/>
              </w:rPr>
              <w:t>on</w:t>
            </w:r>
          </w:p>
        </w:tc>
        <w:tc>
          <w:tcPr>
            <w:tcW w:w="1854" w:type="dxa"/>
          </w:tcPr>
          <w:p w14:paraId="178BC731" w14:textId="77777777" w:rsidR="003A6B91" w:rsidRPr="00A965C4" w:rsidRDefault="003A6B91" w:rsidP="0020333E">
            <w:pPr>
              <w:autoSpaceDE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eastAsia="TimesNewRomanPSMT" w:hAnsi="TimesNewRomanPSMT" w:cs="TimesNewRomanPSMT"/>
              </w:rPr>
            </w:pPr>
            <w:r w:rsidRPr="00A965C4">
              <w:rPr>
                <w:rFonts w:ascii="TimesNewRomanPSMT" w:eastAsia="TimesNewRomanPSMT" w:hAnsi="TimesNewRomanPSMT" w:cs="TimesNewRomanPSMT"/>
              </w:rPr>
              <w:t>off</w:t>
            </w:r>
          </w:p>
        </w:tc>
        <w:tc>
          <w:tcPr>
            <w:tcW w:w="1855" w:type="dxa"/>
          </w:tcPr>
          <w:p w14:paraId="6865669C" w14:textId="77777777" w:rsidR="003A6B91" w:rsidRPr="00A965C4" w:rsidRDefault="003A6B91" w:rsidP="0020333E">
            <w:pPr>
              <w:autoSpaceDE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eastAsia="TimesNewRomanPSMT" w:hAnsi="TimesNewRomanPSMT" w:cs="TimesNewRomanPSMT"/>
              </w:rPr>
            </w:pPr>
            <w:r w:rsidRPr="00A965C4">
              <w:rPr>
                <w:rFonts w:ascii="TimesNewRomanPSMT" w:eastAsia="TimesNewRomanPSMT" w:hAnsi="TimesNewRomanPSMT" w:cs="TimesNewRomanPSMT"/>
              </w:rPr>
              <w:t>on</w:t>
            </w:r>
          </w:p>
        </w:tc>
        <w:tc>
          <w:tcPr>
            <w:tcW w:w="2803" w:type="dxa"/>
          </w:tcPr>
          <w:p w14:paraId="151E5746" w14:textId="77777777" w:rsidR="003A6B91" w:rsidRPr="00A965C4" w:rsidRDefault="003A6B91" w:rsidP="0020333E">
            <w:pPr>
              <w:autoSpaceDE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eastAsia="TimesNewRomanPSMT" w:hAnsi="TimesNewRomanPSMT" w:cs="TimesNewRomanPSMT"/>
              </w:rPr>
            </w:pPr>
            <w:r w:rsidRPr="00A965C4">
              <w:rPr>
                <w:rFonts w:ascii="TimesNewRomanPSMT" w:eastAsia="TimesNewRomanPSMT" w:hAnsi="TimesNewRomanPSMT" w:cs="TimesNewRomanPSMT"/>
              </w:rPr>
              <w:t>120</w:t>
            </w:r>
          </w:p>
        </w:tc>
      </w:tr>
      <w:tr w:rsidR="003A6B91" w:rsidRPr="00A965C4" w14:paraId="154CBCFC" w14:textId="77777777" w:rsidTr="00303E18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</w:tcPr>
          <w:p w14:paraId="5A1DB61A" w14:textId="77777777" w:rsidR="003A6B91" w:rsidRPr="00A965C4" w:rsidRDefault="003A6B91" w:rsidP="0020333E">
            <w:pPr>
              <w:autoSpaceDE w:val="0"/>
              <w:rPr>
                <w:rFonts w:ascii="TimesNewRomanPSMT" w:eastAsia="TimesNewRomanPSMT" w:hAnsi="TimesNewRomanPSMT" w:cs="TimesNewRomanPSMT"/>
                <w:b w:val="0"/>
                <w:bCs w:val="0"/>
              </w:rPr>
            </w:pPr>
            <w:r w:rsidRPr="00A965C4">
              <w:rPr>
                <w:rFonts w:ascii="TimesNewRomanPSMT" w:eastAsia="TimesNewRomanPSMT" w:hAnsi="TimesNewRomanPSMT" w:cs="TimesNewRomanPSMT"/>
                <w:b w:val="0"/>
                <w:bCs w:val="0"/>
              </w:rPr>
              <w:t>off</w:t>
            </w:r>
          </w:p>
        </w:tc>
        <w:tc>
          <w:tcPr>
            <w:tcW w:w="1854" w:type="dxa"/>
          </w:tcPr>
          <w:p w14:paraId="40DFF257" w14:textId="77777777" w:rsidR="003A6B91" w:rsidRPr="00A965C4" w:rsidRDefault="003A6B91" w:rsidP="0020333E">
            <w:pPr>
              <w:autoSpaceDE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eastAsia="TimesNewRomanPSMT" w:hAnsi="TimesNewRomanPSMT" w:cs="TimesNewRomanPSMT"/>
              </w:rPr>
            </w:pPr>
            <w:r w:rsidRPr="00A965C4">
              <w:rPr>
                <w:rFonts w:ascii="TimesNewRomanPSMT" w:eastAsia="TimesNewRomanPSMT" w:hAnsi="TimesNewRomanPSMT" w:cs="TimesNewRomanPSMT"/>
              </w:rPr>
              <w:t>on</w:t>
            </w:r>
          </w:p>
        </w:tc>
        <w:tc>
          <w:tcPr>
            <w:tcW w:w="1855" w:type="dxa"/>
          </w:tcPr>
          <w:p w14:paraId="6A60C6D9" w14:textId="77777777" w:rsidR="003A6B91" w:rsidRPr="00A965C4" w:rsidRDefault="003A6B91" w:rsidP="0020333E">
            <w:pPr>
              <w:autoSpaceDE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eastAsia="TimesNewRomanPSMT" w:hAnsi="TimesNewRomanPSMT" w:cs="TimesNewRomanPSMT"/>
              </w:rPr>
            </w:pPr>
            <w:r w:rsidRPr="00A965C4">
              <w:rPr>
                <w:rFonts w:ascii="TimesNewRomanPSMT" w:eastAsia="TimesNewRomanPSMT" w:hAnsi="TimesNewRomanPSMT" w:cs="TimesNewRomanPSMT"/>
              </w:rPr>
              <w:t>on</w:t>
            </w:r>
          </w:p>
        </w:tc>
        <w:tc>
          <w:tcPr>
            <w:tcW w:w="2803" w:type="dxa"/>
          </w:tcPr>
          <w:p w14:paraId="1DB96B78" w14:textId="77777777" w:rsidR="003A6B91" w:rsidRPr="00A965C4" w:rsidRDefault="003A6B91" w:rsidP="0020333E">
            <w:pPr>
              <w:autoSpaceDE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eastAsia="TimesNewRomanPSMT" w:hAnsi="TimesNewRomanPSMT" w:cs="TimesNewRomanPSMT"/>
              </w:rPr>
            </w:pPr>
            <w:r w:rsidRPr="00A965C4">
              <w:rPr>
                <w:rFonts w:ascii="TimesNewRomanPSMT" w:eastAsia="TimesNewRomanPSMT" w:hAnsi="TimesNewRomanPSMT" w:cs="TimesNewRomanPSMT"/>
              </w:rPr>
              <w:t>150</w:t>
            </w:r>
          </w:p>
        </w:tc>
      </w:tr>
      <w:tr w:rsidR="003A6B91" w:rsidRPr="00A965C4" w14:paraId="11360B82" w14:textId="77777777" w:rsidTr="00303E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</w:tcPr>
          <w:p w14:paraId="3BFADE4C" w14:textId="77777777" w:rsidR="003A6B91" w:rsidRPr="00A965C4" w:rsidRDefault="003A6B91" w:rsidP="008C667C">
            <w:pPr>
              <w:autoSpaceDE w:val="0"/>
              <w:rPr>
                <w:rFonts w:ascii="TimesNewRomanPSMT" w:eastAsia="TimesNewRomanPSMT" w:hAnsi="TimesNewRomanPSMT" w:cs="TimesNewRomanPSMT"/>
                <w:b w:val="0"/>
                <w:bCs w:val="0"/>
              </w:rPr>
            </w:pPr>
            <w:r w:rsidRPr="00A965C4">
              <w:rPr>
                <w:rFonts w:ascii="TimesNewRomanPSMT" w:eastAsia="TimesNewRomanPSMT" w:hAnsi="TimesNewRomanPSMT" w:cs="TimesNewRomanPSMT"/>
                <w:b w:val="0"/>
                <w:bCs w:val="0"/>
              </w:rPr>
              <w:t>on</w:t>
            </w:r>
          </w:p>
        </w:tc>
        <w:tc>
          <w:tcPr>
            <w:tcW w:w="1854" w:type="dxa"/>
          </w:tcPr>
          <w:p w14:paraId="222EDFC7" w14:textId="77777777" w:rsidR="003A6B91" w:rsidRPr="00A965C4" w:rsidRDefault="003A6B91" w:rsidP="008C667C">
            <w:pPr>
              <w:autoSpaceDE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eastAsia="TimesNewRomanPSMT" w:hAnsi="TimesNewRomanPSMT" w:cs="TimesNewRomanPSMT"/>
              </w:rPr>
            </w:pPr>
            <w:r w:rsidRPr="00A965C4">
              <w:rPr>
                <w:rFonts w:ascii="TimesNewRomanPSMT" w:eastAsia="TimesNewRomanPSMT" w:hAnsi="TimesNewRomanPSMT" w:cs="TimesNewRomanPSMT"/>
              </w:rPr>
              <w:t>on</w:t>
            </w:r>
          </w:p>
        </w:tc>
        <w:tc>
          <w:tcPr>
            <w:tcW w:w="1855" w:type="dxa"/>
          </w:tcPr>
          <w:p w14:paraId="7B4BAAC8" w14:textId="77777777" w:rsidR="003A6B91" w:rsidRPr="00A965C4" w:rsidRDefault="003A6B91" w:rsidP="008C667C">
            <w:pPr>
              <w:autoSpaceDE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eastAsia="TimesNewRomanPSMT" w:hAnsi="TimesNewRomanPSMT" w:cs="TimesNewRomanPSMT"/>
              </w:rPr>
            </w:pPr>
            <w:r w:rsidRPr="00A965C4">
              <w:rPr>
                <w:rFonts w:ascii="TimesNewRomanPSMT" w:eastAsia="TimesNewRomanPSMT" w:hAnsi="TimesNewRomanPSMT" w:cs="TimesNewRomanPSMT"/>
              </w:rPr>
              <w:t>on</w:t>
            </w:r>
          </w:p>
        </w:tc>
        <w:tc>
          <w:tcPr>
            <w:tcW w:w="2803" w:type="dxa"/>
          </w:tcPr>
          <w:p w14:paraId="20E3C487" w14:textId="77777777" w:rsidR="003A6B91" w:rsidRPr="00A965C4" w:rsidRDefault="003A6B91" w:rsidP="008C667C">
            <w:pPr>
              <w:autoSpaceDE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eastAsia="TimesNewRomanPSMT" w:hAnsi="TimesNewRomanPSMT" w:cs="TimesNewRomanPSMT"/>
              </w:rPr>
            </w:pPr>
            <w:r w:rsidRPr="00A965C4">
              <w:rPr>
                <w:rFonts w:ascii="TimesNewRomanPSMT" w:eastAsia="TimesNewRomanPSMT" w:hAnsi="TimesNewRomanPSMT" w:cs="TimesNewRomanPSMT"/>
              </w:rPr>
              <w:t>180</w:t>
            </w:r>
          </w:p>
        </w:tc>
      </w:tr>
    </w:tbl>
    <w:p w14:paraId="2451675A" w14:textId="703526E0" w:rsidR="003A6B91" w:rsidRDefault="003A6B91" w:rsidP="008C667C">
      <w:pPr>
        <w:spacing w:after="0" w:line="240" w:lineRule="auto"/>
      </w:pPr>
    </w:p>
    <w:p w14:paraId="422140EF" w14:textId="77777777" w:rsidR="008C667C" w:rsidRPr="003A6B91" w:rsidRDefault="008C667C" w:rsidP="008C667C">
      <w:pPr>
        <w:spacing w:after="0" w:line="240" w:lineRule="auto"/>
      </w:pPr>
    </w:p>
    <w:p w14:paraId="3AF51EFE" w14:textId="6A972863" w:rsidR="00B04F9C" w:rsidRDefault="00B04F9C" w:rsidP="008C667C">
      <w:pPr>
        <w:pStyle w:val="Heading1"/>
        <w:numPr>
          <w:ilvl w:val="0"/>
          <w:numId w:val="5"/>
        </w:numPr>
        <w:spacing w:before="0" w:line="240" w:lineRule="auto"/>
        <w:ind w:left="900"/>
      </w:pPr>
      <w:proofErr w:type="spellStart"/>
      <w:r>
        <w:t>M</w:t>
      </w:r>
      <w:r w:rsidR="00393864">
        <w:t>oduliatoriaus</w:t>
      </w:r>
      <w:proofErr w:type="spellEnd"/>
      <w:r w:rsidR="00393864">
        <w:t xml:space="preserve"> </w:t>
      </w:r>
      <w:proofErr w:type="spellStart"/>
      <w:r w:rsidR="00FE1ADE">
        <w:t>režimas</w:t>
      </w:r>
      <w:proofErr w:type="spellEnd"/>
      <w:r w:rsidR="00FD30CF">
        <w:t xml:space="preserve"> [DIP </w:t>
      </w:r>
      <w:proofErr w:type="spellStart"/>
      <w:r w:rsidR="00FD30CF">
        <w:t>perjungiklis</w:t>
      </w:r>
      <w:proofErr w:type="spellEnd"/>
      <w:r w:rsidR="00FD30CF">
        <w:t xml:space="preserve"> 1 – OFF </w:t>
      </w:r>
      <w:proofErr w:type="spellStart"/>
      <w:r w:rsidR="00FD30CF">
        <w:t>padėtyje</w:t>
      </w:r>
      <w:proofErr w:type="spellEnd"/>
      <w:r w:rsidR="00FD30CF">
        <w:t>]</w:t>
      </w:r>
    </w:p>
    <w:p w14:paraId="43F55FE4" w14:textId="77777777" w:rsidR="00CE67B9" w:rsidRPr="00CE67B9" w:rsidRDefault="00CE67B9" w:rsidP="00CE67B9"/>
    <w:p w14:paraId="6212B59A" w14:textId="26B0D20A" w:rsidR="00B04F9C" w:rsidRPr="00205CB3" w:rsidRDefault="00B04F9C" w:rsidP="0096096D">
      <w:pPr>
        <w:pStyle w:val="BodyText"/>
        <w:kinsoku w:val="0"/>
        <w:overflowPunct w:val="0"/>
        <w:spacing w:before="141" w:line="277" w:lineRule="auto"/>
        <w:ind w:left="540" w:right="405" w:firstLine="0"/>
        <w:jc w:val="both"/>
        <w:rPr>
          <w:rFonts w:ascii="Open Sans" w:hAnsi="Open Sans" w:cs="Open Sans"/>
          <w:color w:val="000000"/>
        </w:rPr>
      </w:pPr>
      <w:proofErr w:type="spellStart"/>
      <w:r w:rsidRPr="00205CB3">
        <w:rPr>
          <w:rFonts w:ascii="Open Sans" w:hAnsi="Open Sans" w:cs="Open Sans"/>
          <w:color w:val="333333"/>
          <w:spacing w:val="-1"/>
        </w:rPr>
        <w:t>Moduliatorius</w:t>
      </w:r>
      <w:proofErr w:type="spellEnd"/>
      <w:r w:rsidRPr="00205CB3">
        <w:rPr>
          <w:rFonts w:ascii="Open Sans" w:hAnsi="Open Sans" w:cs="Open Sans"/>
          <w:color w:val="333333"/>
          <w:spacing w:val="7"/>
        </w:rPr>
        <w:t xml:space="preserve"> </w:t>
      </w:r>
      <w:r w:rsidRPr="00205CB3">
        <w:rPr>
          <w:rFonts w:ascii="Open Sans" w:hAnsi="Open Sans" w:cs="Open Sans"/>
          <w:color w:val="333333"/>
          <w:spacing w:val="-1"/>
        </w:rPr>
        <w:t>ELSIR</w:t>
      </w:r>
      <w:r>
        <w:rPr>
          <w:rFonts w:ascii="Open Sans" w:hAnsi="Open Sans" w:cs="Open Sans"/>
          <w:color w:val="333333"/>
          <w:spacing w:val="-1"/>
        </w:rPr>
        <w:t>2</w:t>
      </w:r>
      <w:r w:rsidRPr="00205CB3">
        <w:rPr>
          <w:rFonts w:ascii="Open Sans" w:hAnsi="Open Sans" w:cs="Open Sans"/>
          <w:color w:val="333333"/>
          <w:spacing w:val="-1"/>
        </w:rPr>
        <w:t>-YR</w:t>
      </w:r>
      <w:r w:rsidRPr="00205CB3">
        <w:rPr>
          <w:rFonts w:ascii="Open Sans" w:hAnsi="Open Sans" w:cs="Open Sans"/>
          <w:color w:val="333333"/>
          <w:spacing w:val="8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</w:rPr>
        <w:t>skirtas</w:t>
      </w:r>
      <w:proofErr w:type="spellEnd"/>
      <w:r w:rsidRPr="00205CB3">
        <w:rPr>
          <w:rFonts w:ascii="Open Sans" w:hAnsi="Open Sans" w:cs="Open Sans"/>
          <w:color w:val="333333"/>
          <w:spacing w:val="7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2"/>
        </w:rPr>
        <w:t>valdymo</w:t>
      </w:r>
      <w:proofErr w:type="spellEnd"/>
      <w:r w:rsidRPr="00205CB3">
        <w:rPr>
          <w:rFonts w:ascii="Open Sans" w:hAnsi="Open Sans" w:cs="Open Sans"/>
          <w:color w:val="333333"/>
          <w:spacing w:val="7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nuolatinį</w:t>
      </w:r>
      <w:proofErr w:type="spellEnd"/>
      <w:r w:rsidRPr="00205CB3">
        <w:rPr>
          <w:rFonts w:ascii="Open Sans" w:hAnsi="Open Sans" w:cs="Open Sans"/>
          <w:color w:val="333333"/>
          <w:spacing w:val="12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2"/>
        </w:rPr>
        <w:t>elektros</w:t>
      </w:r>
      <w:proofErr w:type="spellEnd"/>
      <w:r w:rsidRPr="00205CB3">
        <w:rPr>
          <w:rFonts w:ascii="Open Sans" w:hAnsi="Open Sans" w:cs="Open Sans"/>
          <w:color w:val="333333"/>
          <w:spacing w:val="7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signalą</w:t>
      </w:r>
      <w:proofErr w:type="spellEnd"/>
      <w:r w:rsidRPr="00205CB3">
        <w:rPr>
          <w:rFonts w:ascii="Open Sans" w:hAnsi="Open Sans" w:cs="Open Sans"/>
          <w:color w:val="333333"/>
          <w:spacing w:val="9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keisti</w:t>
      </w:r>
      <w:proofErr w:type="spellEnd"/>
      <w:r w:rsidRPr="00205CB3">
        <w:rPr>
          <w:rFonts w:ascii="Open Sans" w:hAnsi="Open Sans" w:cs="Open Sans"/>
          <w:color w:val="333333"/>
          <w:spacing w:val="8"/>
        </w:rPr>
        <w:t xml:space="preserve"> </w:t>
      </w:r>
      <w:r w:rsidRPr="00205CB3">
        <w:rPr>
          <w:rFonts w:ascii="Open Sans" w:hAnsi="Open Sans" w:cs="Open Sans"/>
          <w:color w:val="333333"/>
        </w:rPr>
        <w:t>į</w:t>
      </w:r>
      <w:r w:rsidRPr="00205CB3">
        <w:rPr>
          <w:rFonts w:ascii="Open Sans" w:hAnsi="Open Sans" w:cs="Open Sans"/>
          <w:color w:val="333333"/>
          <w:spacing w:val="3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periodinį</w:t>
      </w:r>
      <w:proofErr w:type="spellEnd"/>
      <w:r w:rsidRPr="00205CB3">
        <w:rPr>
          <w:rFonts w:ascii="Open Sans" w:hAnsi="Open Sans" w:cs="Open Sans"/>
          <w:color w:val="333333"/>
          <w:spacing w:val="8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impulsinį</w:t>
      </w:r>
      <w:proofErr w:type="spellEnd"/>
      <w:r w:rsidRPr="00205CB3">
        <w:rPr>
          <w:rFonts w:ascii="Open Sans" w:hAnsi="Open Sans" w:cs="Open Sans"/>
          <w:color w:val="333333"/>
          <w:spacing w:val="3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</w:rPr>
        <w:t>signalą</w:t>
      </w:r>
      <w:proofErr w:type="spellEnd"/>
      <w:r w:rsidRPr="00205CB3">
        <w:rPr>
          <w:rFonts w:ascii="Open Sans" w:hAnsi="Open Sans" w:cs="Open Sans"/>
          <w:color w:val="333333"/>
        </w:rPr>
        <w:t>,</w:t>
      </w:r>
      <w:r w:rsidRPr="00205CB3">
        <w:rPr>
          <w:rFonts w:ascii="Open Sans" w:hAnsi="Open Sans" w:cs="Open Sans"/>
          <w:color w:val="333333"/>
          <w:spacing w:val="9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kurio</w:t>
      </w:r>
      <w:proofErr w:type="spellEnd"/>
      <w:r w:rsidR="0096096D">
        <w:rPr>
          <w:rFonts w:ascii="Open Sans" w:hAnsi="Open Sans" w:cs="Open Sans"/>
          <w:color w:val="333333"/>
          <w:spacing w:val="65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trukmė</w:t>
      </w:r>
      <w:proofErr w:type="spellEnd"/>
      <w:r w:rsidRPr="00205CB3">
        <w:rPr>
          <w:rFonts w:ascii="Open Sans" w:hAnsi="Open Sans" w:cs="Open Sans"/>
          <w:color w:val="333333"/>
        </w:rPr>
        <w:t xml:space="preserve"> </w:t>
      </w:r>
      <w:r w:rsidRPr="00205CB3">
        <w:rPr>
          <w:rFonts w:ascii="Open Sans" w:hAnsi="Open Sans" w:cs="Open Sans"/>
          <w:color w:val="333333"/>
          <w:spacing w:val="-1"/>
        </w:rPr>
        <w:t>(0…</w:t>
      </w:r>
      <w:proofErr w:type="gramStart"/>
      <w:r w:rsidRPr="00205CB3">
        <w:rPr>
          <w:rFonts w:ascii="Open Sans" w:hAnsi="Open Sans" w:cs="Open Sans"/>
          <w:color w:val="333333"/>
          <w:spacing w:val="-1"/>
        </w:rPr>
        <w:t>4)s</w:t>
      </w:r>
      <w:proofErr w:type="gramEnd"/>
      <w:r w:rsidRPr="00205CB3">
        <w:rPr>
          <w:rFonts w:ascii="Open Sans" w:hAnsi="Open Sans" w:cs="Open Sans"/>
          <w:color w:val="333333"/>
          <w:spacing w:val="2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tiesiogiai</w:t>
      </w:r>
      <w:proofErr w:type="spellEnd"/>
      <w:r w:rsidRPr="00205CB3">
        <w:rPr>
          <w:rFonts w:ascii="Open Sans" w:hAnsi="Open Sans" w:cs="Open Sans"/>
          <w:color w:val="333333"/>
          <w:spacing w:val="-2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proporcinga</w:t>
      </w:r>
      <w:proofErr w:type="spellEnd"/>
      <w:r w:rsidRPr="00205CB3">
        <w:rPr>
          <w:rFonts w:ascii="Open Sans" w:hAnsi="Open Sans" w:cs="Open Sans"/>
          <w:color w:val="333333"/>
          <w:spacing w:val="5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valdymo</w:t>
      </w:r>
      <w:proofErr w:type="spellEnd"/>
      <w:r w:rsidRPr="00205CB3">
        <w:rPr>
          <w:rFonts w:ascii="Open Sans" w:hAnsi="Open Sans" w:cs="Open Sans"/>
          <w:color w:val="333333"/>
          <w:spacing w:val="-3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signalui</w:t>
      </w:r>
      <w:proofErr w:type="spellEnd"/>
      <w:r w:rsidRPr="00205CB3">
        <w:rPr>
          <w:rFonts w:ascii="Open Sans" w:hAnsi="Open Sans" w:cs="Open Sans"/>
          <w:color w:val="333333"/>
          <w:spacing w:val="3"/>
        </w:rPr>
        <w:t xml:space="preserve"> </w:t>
      </w:r>
      <w:r w:rsidRPr="00205CB3">
        <w:rPr>
          <w:rFonts w:ascii="Open Sans" w:hAnsi="Open Sans" w:cs="Open Sans"/>
          <w:color w:val="333333"/>
          <w:spacing w:val="-2"/>
        </w:rPr>
        <w:t>(0…10)V.</w:t>
      </w:r>
    </w:p>
    <w:p w14:paraId="02CDBBE7" w14:textId="3DB3B457" w:rsidR="00B04F9C" w:rsidRPr="00205CB3" w:rsidRDefault="00B04F9C" w:rsidP="0096096D">
      <w:pPr>
        <w:pStyle w:val="BodyText"/>
        <w:kinsoku w:val="0"/>
        <w:overflowPunct w:val="0"/>
        <w:spacing w:before="107"/>
        <w:ind w:left="540" w:right="387" w:firstLine="0"/>
        <w:jc w:val="both"/>
        <w:rPr>
          <w:rFonts w:ascii="Open Sans" w:hAnsi="Open Sans" w:cs="Open Sans"/>
          <w:color w:val="000000"/>
        </w:rPr>
      </w:pPr>
      <w:proofErr w:type="spellStart"/>
      <w:r w:rsidRPr="00205CB3">
        <w:rPr>
          <w:rFonts w:ascii="Open Sans" w:hAnsi="Open Sans" w:cs="Open Sans"/>
          <w:color w:val="333333"/>
          <w:spacing w:val="-1"/>
        </w:rPr>
        <w:t>Pagrindinė</w:t>
      </w:r>
      <w:proofErr w:type="spellEnd"/>
      <w:r w:rsidRPr="00205CB3">
        <w:rPr>
          <w:rFonts w:ascii="Open Sans" w:hAnsi="Open Sans" w:cs="Open Sans"/>
          <w:color w:val="333333"/>
          <w:spacing w:val="-5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taikymo</w:t>
      </w:r>
      <w:proofErr w:type="spellEnd"/>
      <w:r w:rsidRPr="00205CB3">
        <w:rPr>
          <w:rFonts w:ascii="Open Sans" w:hAnsi="Open Sans" w:cs="Open Sans"/>
          <w:color w:val="333333"/>
          <w:spacing w:val="-3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sritis</w:t>
      </w:r>
      <w:proofErr w:type="spellEnd"/>
      <w:r w:rsidRPr="00205CB3">
        <w:rPr>
          <w:rFonts w:ascii="Open Sans" w:hAnsi="Open Sans" w:cs="Open Sans"/>
          <w:color w:val="333333"/>
          <w:spacing w:val="4"/>
        </w:rPr>
        <w:t xml:space="preserve"> </w:t>
      </w:r>
      <w:r w:rsidRPr="00205CB3">
        <w:rPr>
          <w:rFonts w:ascii="Open Sans" w:hAnsi="Open Sans" w:cs="Open Sans"/>
          <w:color w:val="333333"/>
        </w:rPr>
        <w:t>–</w:t>
      </w:r>
      <w:r w:rsidRPr="00205CB3">
        <w:rPr>
          <w:rFonts w:ascii="Open Sans" w:hAnsi="Open Sans" w:cs="Open Sans"/>
          <w:color w:val="333333"/>
          <w:spacing w:val="2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2"/>
        </w:rPr>
        <w:t>elektrinių</w:t>
      </w:r>
      <w:proofErr w:type="spellEnd"/>
      <w:r w:rsidRPr="00205CB3">
        <w:rPr>
          <w:rFonts w:ascii="Open Sans" w:hAnsi="Open Sans" w:cs="Open Sans"/>
          <w:color w:val="333333"/>
          <w:spacing w:val="2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šildytuvų</w:t>
      </w:r>
      <w:proofErr w:type="spellEnd"/>
      <w:r w:rsidRPr="00205CB3">
        <w:rPr>
          <w:rFonts w:ascii="Open Sans" w:hAnsi="Open Sans" w:cs="Open Sans"/>
          <w:color w:val="333333"/>
          <w:spacing w:val="7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2"/>
        </w:rPr>
        <w:t>galios</w:t>
      </w:r>
      <w:proofErr w:type="spellEnd"/>
      <w:r w:rsidRPr="00205CB3">
        <w:rPr>
          <w:rFonts w:ascii="Open Sans" w:hAnsi="Open Sans" w:cs="Open Sans"/>
          <w:color w:val="333333"/>
          <w:spacing w:val="2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reguliavimas</w:t>
      </w:r>
      <w:proofErr w:type="spellEnd"/>
      <w:r w:rsidRPr="00205CB3">
        <w:rPr>
          <w:rFonts w:ascii="Open Sans" w:hAnsi="Open Sans" w:cs="Open Sans"/>
          <w:color w:val="333333"/>
          <w:spacing w:val="-1"/>
        </w:rPr>
        <w:t>.</w:t>
      </w:r>
      <w:r>
        <w:rPr>
          <w:rFonts w:ascii="Open Sans" w:hAnsi="Open Sans" w:cs="Open Sans"/>
          <w:color w:val="000000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</w:rPr>
        <w:t>Ši</w:t>
      </w:r>
      <w:proofErr w:type="spellEnd"/>
      <w:r w:rsidRPr="00205CB3">
        <w:rPr>
          <w:rFonts w:ascii="Open Sans" w:hAnsi="Open Sans" w:cs="Open Sans"/>
          <w:color w:val="333333"/>
          <w:spacing w:val="-2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3"/>
        </w:rPr>
        <w:t>galia</w:t>
      </w:r>
      <w:proofErr w:type="spellEnd"/>
      <w:r w:rsidRPr="00205CB3">
        <w:rPr>
          <w:rFonts w:ascii="Open Sans" w:hAnsi="Open Sans" w:cs="Open Sans"/>
          <w:color w:val="333333"/>
          <w:spacing w:val="5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reguliuojama</w:t>
      </w:r>
      <w:proofErr w:type="spellEnd"/>
      <w:r w:rsidRPr="00205CB3">
        <w:rPr>
          <w:rFonts w:ascii="Open Sans" w:hAnsi="Open Sans" w:cs="Open Sans"/>
          <w:color w:val="333333"/>
          <w:spacing w:val="5"/>
        </w:rPr>
        <w:t xml:space="preserve"> </w:t>
      </w:r>
      <w:r w:rsidRPr="00205CB3">
        <w:rPr>
          <w:rFonts w:ascii="Open Sans" w:hAnsi="Open Sans" w:cs="Open Sans"/>
          <w:color w:val="333333"/>
          <w:spacing w:val="-3"/>
        </w:rPr>
        <w:t>per</w:t>
      </w:r>
      <w:r w:rsidRPr="00205CB3">
        <w:rPr>
          <w:rFonts w:ascii="Open Sans" w:hAnsi="Open Sans" w:cs="Open Sans"/>
          <w:color w:val="333333"/>
          <w:spacing w:val="5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simistorinę</w:t>
      </w:r>
      <w:proofErr w:type="spellEnd"/>
      <w:r w:rsidRPr="00205CB3">
        <w:rPr>
          <w:rFonts w:ascii="Open Sans" w:hAnsi="Open Sans" w:cs="Open Sans"/>
          <w:color w:val="333333"/>
          <w:spacing w:val="-5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kieto</w:t>
      </w:r>
      <w:proofErr w:type="spellEnd"/>
      <w:r w:rsidRPr="00205CB3">
        <w:rPr>
          <w:rFonts w:ascii="Open Sans" w:hAnsi="Open Sans" w:cs="Open Sans"/>
          <w:color w:val="333333"/>
          <w:spacing w:val="2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2"/>
        </w:rPr>
        <w:t>kūn</w:t>
      </w:r>
      <w:r w:rsidR="0096096D">
        <w:rPr>
          <w:rFonts w:ascii="Open Sans" w:hAnsi="Open Sans" w:cs="Open Sans"/>
          <w:color w:val="333333"/>
          <w:spacing w:val="-2"/>
        </w:rPr>
        <w:t>o</w:t>
      </w:r>
      <w:proofErr w:type="spellEnd"/>
      <w:r w:rsidR="0096096D">
        <w:rPr>
          <w:rFonts w:ascii="Open Sans" w:hAnsi="Open Sans" w:cs="Open Sans"/>
          <w:color w:val="333333"/>
          <w:spacing w:val="-2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2"/>
        </w:rPr>
        <w:t>relę</w:t>
      </w:r>
      <w:proofErr w:type="spellEnd"/>
      <w:r w:rsidRPr="00205CB3">
        <w:rPr>
          <w:rFonts w:ascii="Open Sans" w:hAnsi="Open Sans" w:cs="Open Sans"/>
          <w:color w:val="333333"/>
          <w:spacing w:val="-2"/>
        </w:rPr>
        <w:t>,</w:t>
      </w:r>
      <w:r>
        <w:rPr>
          <w:rFonts w:ascii="Open Sans" w:hAnsi="Open Sans" w:cs="Open Sans"/>
          <w:color w:val="333333"/>
          <w:spacing w:val="4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kurią</w:t>
      </w:r>
      <w:proofErr w:type="spellEnd"/>
      <w:r w:rsidRPr="00205CB3">
        <w:rPr>
          <w:rFonts w:ascii="Open Sans" w:hAnsi="Open Sans" w:cs="Open Sans"/>
          <w:color w:val="333333"/>
          <w:spacing w:val="5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2"/>
        </w:rPr>
        <w:t>valdo</w:t>
      </w:r>
      <w:proofErr w:type="spellEnd"/>
      <w:r w:rsidRPr="00205CB3">
        <w:rPr>
          <w:rFonts w:ascii="Open Sans" w:hAnsi="Open Sans" w:cs="Open Sans"/>
          <w:color w:val="333333"/>
          <w:spacing w:val="-3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2"/>
        </w:rPr>
        <w:t>šis</w:t>
      </w:r>
      <w:proofErr w:type="spellEnd"/>
      <w:r w:rsidRPr="00205CB3">
        <w:rPr>
          <w:rFonts w:ascii="Open Sans" w:hAnsi="Open Sans" w:cs="Open Sans"/>
          <w:color w:val="333333"/>
          <w:spacing w:val="2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moduliatorius</w:t>
      </w:r>
      <w:proofErr w:type="spellEnd"/>
      <w:r w:rsidRPr="00205CB3">
        <w:rPr>
          <w:rFonts w:ascii="Open Sans" w:hAnsi="Open Sans" w:cs="Open Sans"/>
          <w:color w:val="333333"/>
          <w:spacing w:val="-1"/>
        </w:rPr>
        <w:t>.</w:t>
      </w:r>
    </w:p>
    <w:p w14:paraId="29AE3010" w14:textId="5E3AF7F9" w:rsidR="00B04F9C" w:rsidRPr="00205CB3" w:rsidRDefault="00B04F9C" w:rsidP="0096096D">
      <w:pPr>
        <w:pStyle w:val="BodyText"/>
        <w:kinsoku w:val="0"/>
        <w:overflowPunct w:val="0"/>
        <w:spacing w:before="146" w:line="277" w:lineRule="auto"/>
        <w:ind w:left="540" w:right="404" w:firstLine="0"/>
        <w:jc w:val="both"/>
        <w:rPr>
          <w:rFonts w:ascii="Open Sans" w:hAnsi="Open Sans" w:cs="Open Sans"/>
          <w:color w:val="000000"/>
        </w:rPr>
      </w:pPr>
      <w:proofErr w:type="spellStart"/>
      <w:r w:rsidRPr="00205CB3">
        <w:rPr>
          <w:rFonts w:ascii="Open Sans" w:hAnsi="Open Sans" w:cs="Open Sans"/>
          <w:color w:val="333333"/>
          <w:spacing w:val="-1"/>
        </w:rPr>
        <w:t>Moduliatoriuje</w:t>
      </w:r>
      <w:proofErr w:type="spellEnd"/>
      <w:r w:rsidRPr="00205CB3">
        <w:rPr>
          <w:rFonts w:ascii="Open Sans" w:hAnsi="Open Sans" w:cs="Open Sans"/>
          <w:color w:val="333333"/>
          <w:spacing w:val="43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yra</w:t>
      </w:r>
      <w:proofErr w:type="spellEnd"/>
      <w:r w:rsidRPr="00205CB3">
        <w:rPr>
          <w:rFonts w:ascii="Open Sans" w:hAnsi="Open Sans" w:cs="Open Sans"/>
          <w:color w:val="333333"/>
          <w:spacing w:val="48"/>
        </w:rPr>
        <w:t xml:space="preserve"> </w:t>
      </w:r>
      <w:r w:rsidRPr="00205CB3">
        <w:rPr>
          <w:rFonts w:ascii="Open Sans" w:hAnsi="Open Sans" w:cs="Open Sans"/>
          <w:color w:val="333333"/>
        </w:rPr>
        <w:t>dvi</w:t>
      </w:r>
      <w:r w:rsidRPr="00205CB3">
        <w:rPr>
          <w:rFonts w:ascii="Open Sans" w:hAnsi="Open Sans" w:cs="Open Sans"/>
          <w:color w:val="333333"/>
          <w:spacing w:val="41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relės</w:t>
      </w:r>
      <w:proofErr w:type="spellEnd"/>
      <w:r w:rsidRPr="00205CB3">
        <w:rPr>
          <w:rFonts w:ascii="Open Sans" w:hAnsi="Open Sans" w:cs="Open Sans"/>
          <w:color w:val="333333"/>
          <w:spacing w:val="-1"/>
        </w:rPr>
        <w:t>.</w:t>
      </w:r>
      <w:r w:rsidRPr="00205CB3">
        <w:rPr>
          <w:rFonts w:ascii="Open Sans" w:hAnsi="Open Sans" w:cs="Open Sans"/>
          <w:color w:val="333333"/>
          <w:spacing w:val="48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Relė</w:t>
      </w:r>
      <w:proofErr w:type="spellEnd"/>
      <w:r w:rsidRPr="00205CB3">
        <w:rPr>
          <w:rFonts w:ascii="Open Sans" w:hAnsi="Open Sans" w:cs="Open Sans"/>
          <w:color w:val="333333"/>
          <w:spacing w:val="43"/>
        </w:rPr>
        <w:t xml:space="preserve"> </w:t>
      </w:r>
      <w:r w:rsidRPr="00205CB3">
        <w:rPr>
          <w:rFonts w:ascii="Open Sans" w:hAnsi="Open Sans" w:cs="Open Sans"/>
          <w:color w:val="333333"/>
        </w:rPr>
        <w:t>1</w:t>
      </w:r>
      <w:r w:rsidRPr="00205CB3">
        <w:rPr>
          <w:rFonts w:ascii="Open Sans" w:hAnsi="Open Sans" w:cs="Open Sans"/>
          <w:color w:val="333333"/>
          <w:spacing w:val="50"/>
        </w:rPr>
        <w:t xml:space="preserve"> </w:t>
      </w:r>
      <w:r w:rsidRPr="00205CB3">
        <w:rPr>
          <w:rFonts w:ascii="Open Sans" w:hAnsi="Open Sans" w:cs="Open Sans"/>
          <w:color w:val="333333"/>
          <w:spacing w:val="-2"/>
        </w:rPr>
        <w:t>(</w:t>
      </w:r>
      <w:proofErr w:type="spellStart"/>
      <w:r w:rsidRPr="00205CB3">
        <w:rPr>
          <w:rFonts w:ascii="Open Sans" w:hAnsi="Open Sans" w:cs="Open Sans"/>
          <w:color w:val="333333"/>
          <w:spacing w:val="-2"/>
        </w:rPr>
        <w:t>kontaktų</w:t>
      </w:r>
      <w:proofErr w:type="spellEnd"/>
      <w:r w:rsidRPr="00205CB3">
        <w:rPr>
          <w:rFonts w:ascii="Open Sans" w:hAnsi="Open Sans" w:cs="Open Sans"/>
          <w:color w:val="333333"/>
          <w:spacing w:val="50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</w:rPr>
        <w:t>išvadai</w:t>
      </w:r>
      <w:proofErr w:type="spellEnd"/>
      <w:r w:rsidRPr="00205CB3">
        <w:rPr>
          <w:rFonts w:ascii="Open Sans" w:hAnsi="Open Sans" w:cs="Open Sans"/>
          <w:color w:val="333333"/>
          <w:spacing w:val="41"/>
        </w:rPr>
        <w:t xml:space="preserve"> </w:t>
      </w:r>
      <w:r w:rsidRPr="00205CB3">
        <w:rPr>
          <w:rFonts w:ascii="Open Sans" w:hAnsi="Open Sans" w:cs="Open Sans"/>
          <w:color w:val="333333"/>
        </w:rPr>
        <w:t>11,</w:t>
      </w:r>
      <w:r w:rsidRPr="00205CB3">
        <w:rPr>
          <w:rFonts w:ascii="Open Sans" w:hAnsi="Open Sans" w:cs="Open Sans"/>
          <w:color w:val="333333"/>
          <w:spacing w:val="47"/>
        </w:rPr>
        <w:t xml:space="preserve"> </w:t>
      </w:r>
      <w:r w:rsidRPr="00205CB3">
        <w:rPr>
          <w:rFonts w:ascii="Open Sans" w:hAnsi="Open Sans" w:cs="Open Sans"/>
          <w:color w:val="333333"/>
        </w:rPr>
        <w:t>14)</w:t>
      </w:r>
      <w:r w:rsidRPr="00205CB3">
        <w:rPr>
          <w:rFonts w:ascii="Open Sans" w:hAnsi="Open Sans" w:cs="Open Sans"/>
          <w:color w:val="333333"/>
          <w:spacing w:val="44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įsijungia</w:t>
      </w:r>
      <w:proofErr w:type="spellEnd"/>
      <w:r w:rsidRPr="00205CB3">
        <w:rPr>
          <w:rFonts w:ascii="Open Sans" w:hAnsi="Open Sans" w:cs="Open Sans"/>
          <w:color w:val="333333"/>
          <w:spacing w:val="-1"/>
        </w:rPr>
        <w:t>,</w:t>
      </w:r>
      <w:r w:rsidRPr="00205CB3">
        <w:rPr>
          <w:rFonts w:ascii="Open Sans" w:hAnsi="Open Sans" w:cs="Open Sans"/>
          <w:color w:val="333333"/>
          <w:spacing w:val="47"/>
        </w:rPr>
        <w:t xml:space="preserve"> </w:t>
      </w:r>
      <w:r w:rsidRPr="00205CB3">
        <w:rPr>
          <w:rFonts w:ascii="Open Sans" w:hAnsi="Open Sans" w:cs="Open Sans"/>
          <w:color w:val="333333"/>
          <w:spacing w:val="-1"/>
        </w:rPr>
        <w:t>kai</w:t>
      </w:r>
      <w:r w:rsidRPr="00205CB3">
        <w:rPr>
          <w:rFonts w:ascii="Open Sans" w:hAnsi="Open Sans" w:cs="Open Sans"/>
          <w:color w:val="333333"/>
          <w:spacing w:val="51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valdymo</w:t>
      </w:r>
      <w:proofErr w:type="spellEnd"/>
      <w:r w:rsidRPr="00205CB3">
        <w:rPr>
          <w:rFonts w:ascii="Open Sans" w:hAnsi="Open Sans" w:cs="Open Sans"/>
          <w:color w:val="333333"/>
          <w:spacing w:val="45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signalo</w:t>
      </w:r>
      <w:proofErr w:type="spellEnd"/>
      <w:r w:rsidRPr="00205CB3">
        <w:rPr>
          <w:rFonts w:ascii="Open Sans" w:hAnsi="Open Sans" w:cs="Open Sans"/>
          <w:color w:val="333333"/>
          <w:spacing w:val="45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</w:rPr>
        <w:t>vertė</w:t>
      </w:r>
      <w:proofErr w:type="spellEnd"/>
      <w:r w:rsidRPr="00205CB3">
        <w:rPr>
          <w:rFonts w:ascii="Open Sans" w:hAnsi="Open Sans" w:cs="Open Sans"/>
          <w:color w:val="333333"/>
          <w:spacing w:val="38"/>
        </w:rPr>
        <w:t xml:space="preserve"> </w:t>
      </w:r>
      <w:r w:rsidRPr="00205CB3">
        <w:rPr>
          <w:rFonts w:ascii="Open Sans" w:hAnsi="Open Sans" w:cs="Open Sans"/>
          <w:color w:val="333333"/>
          <w:spacing w:val="3"/>
        </w:rPr>
        <w:t>10V</w:t>
      </w:r>
      <w:r w:rsidR="0096096D">
        <w:rPr>
          <w:rFonts w:ascii="Open Sans" w:hAnsi="Open Sans" w:cs="Open Sans"/>
          <w:color w:val="333333"/>
          <w:spacing w:val="62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moduliatoriaus</w:t>
      </w:r>
      <w:proofErr w:type="spellEnd"/>
      <w:r w:rsidRPr="00205CB3">
        <w:rPr>
          <w:rFonts w:ascii="Open Sans" w:hAnsi="Open Sans" w:cs="Open Sans"/>
          <w:color w:val="333333"/>
          <w:spacing w:val="17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įvade</w:t>
      </w:r>
      <w:proofErr w:type="spellEnd"/>
      <w:r w:rsidRPr="00205CB3">
        <w:rPr>
          <w:rFonts w:ascii="Open Sans" w:hAnsi="Open Sans" w:cs="Open Sans"/>
          <w:color w:val="333333"/>
          <w:spacing w:val="14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laikosi</w:t>
      </w:r>
      <w:proofErr w:type="spellEnd"/>
      <w:r w:rsidRPr="00205CB3">
        <w:rPr>
          <w:rFonts w:ascii="Open Sans" w:hAnsi="Open Sans" w:cs="Open Sans"/>
          <w:color w:val="333333"/>
          <w:spacing w:val="17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ilgiau</w:t>
      </w:r>
      <w:proofErr w:type="spellEnd"/>
      <w:r w:rsidRPr="00205CB3">
        <w:rPr>
          <w:rFonts w:ascii="Open Sans" w:hAnsi="Open Sans" w:cs="Open Sans"/>
          <w:color w:val="333333"/>
          <w:spacing w:val="16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nei</w:t>
      </w:r>
      <w:proofErr w:type="spellEnd"/>
      <w:r w:rsidRPr="00205CB3">
        <w:rPr>
          <w:rFonts w:ascii="Open Sans" w:hAnsi="Open Sans" w:cs="Open Sans"/>
          <w:color w:val="333333"/>
          <w:spacing w:val="13"/>
        </w:rPr>
        <w:t xml:space="preserve"> </w:t>
      </w:r>
      <w:r w:rsidRPr="00205CB3">
        <w:rPr>
          <w:rFonts w:ascii="Open Sans" w:hAnsi="Open Sans" w:cs="Open Sans"/>
          <w:color w:val="333333"/>
        </w:rPr>
        <w:t>2</w:t>
      </w:r>
      <w:r w:rsidRPr="00205CB3">
        <w:rPr>
          <w:rFonts w:ascii="Open Sans" w:hAnsi="Open Sans" w:cs="Open Sans"/>
          <w:color w:val="333333"/>
          <w:spacing w:val="21"/>
        </w:rPr>
        <w:t xml:space="preserve"> </w:t>
      </w:r>
      <w:r w:rsidRPr="00205CB3">
        <w:rPr>
          <w:rFonts w:ascii="Open Sans" w:hAnsi="Open Sans" w:cs="Open Sans"/>
          <w:color w:val="333333"/>
          <w:spacing w:val="-3"/>
        </w:rPr>
        <w:t>min.</w:t>
      </w:r>
      <w:r w:rsidRPr="00205CB3">
        <w:rPr>
          <w:rFonts w:ascii="Open Sans" w:hAnsi="Open Sans" w:cs="Open Sans"/>
          <w:color w:val="333333"/>
          <w:spacing w:val="18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Relė</w:t>
      </w:r>
      <w:proofErr w:type="spellEnd"/>
      <w:r w:rsidRPr="00205CB3">
        <w:rPr>
          <w:rFonts w:ascii="Open Sans" w:hAnsi="Open Sans" w:cs="Open Sans"/>
          <w:color w:val="333333"/>
          <w:spacing w:val="9"/>
        </w:rPr>
        <w:t xml:space="preserve"> </w:t>
      </w:r>
      <w:r w:rsidRPr="00205CB3">
        <w:rPr>
          <w:rFonts w:ascii="Open Sans" w:hAnsi="Open Sans" w:cs="Open Sans"/>
          <w:color w:val="333333"/>
        </w:rPr>
        <w:t>2</w:t>
      </w:r>
      <w:r w:rsidRPr="00205CB3">
        <w:rPr>
          <w:rFonts w:ascii="Open Sans" w:hAnsi="Open Sans" w:cs="Open Sans"/>
          <w:color w:val="333333"/>
          <w:spacing w:val="16"/>
        </w:rPr>
        <w:t xml:space="preserve"> </w:t>
      </w:r>
      <w:r w:rsidRPr="00205CB3">
        <w:rPr>
          <w:rFonts w:ascii="Open Sans" w:hAnsi="Open Sans" w:cs="Open Sans"/>
          <w:color w:val="333333"/>
          <w:spacing w:val="-1"/>
        </w:rPr>
        <w:t>(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kontaktų</w:t>
      </w:r>
      <w:proofErr w:type="spellEnd"/>
      <w:r w:rsidRPr="00205CB3">
        <w:rPr>
          <w:rFonts w:ascii="Open Sans" w:hAnsi="Open Sans" w:cs="Open Sans"/>
          <w:color w:val="333333"/>
          <w:spacing w:val="16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išvadai</w:t>
      </w:r>
      <w:proofErr w:type="spellEnd"/>
      <w:r w:rsidRPr="00205CB3">
        <w:rPr>
          <w:rFonts w:ascii="Open Sans" w:hAnsi="Open Sans" w:cs="Open Sans"/>
          <w:color w:val="333333"/>
          <w:spacing w:val="13"/>
        </w:rPr>
        <w:t xml:space="preserve"> </w:t>
      </w:r>
      <w:r w:rsidRPr="00205CB3">
        <w:rPr>
          <w:rFonts w:ascii="Open Sans" w:hAnsi="Open Sans" w:cs="Open Sans"/>
          <w:color w:val="333333"/>
        </w:rPr>
        <w:t>21,</w:t>
      </w:r>
      <w:r w:rsidRPr="00205CB3">
        <w:rPr>
          <w:rFonts w:ascii="Open Sans" w:hAnsi="Open Sans" w:cs="Open Sans"/>
          <w:color w:val="333333"/>
          <w:spacing w:val="18"/>
        </w:rPr>
        <w:t xml:space="preserve"> </w:t>
      </w:r>
      <w:r w:rsidRPr="00205CB3">
        <w:rPr>
          <w:rFonts w:ascii="Open Sans" w:hAnsi="Open Sans" w:cs="Open Sans"/>
          <w:color w:val="333333"/>
        </w:rPr>
        <w:t>24)</w:t>
      </w:r>
      <w:r w:rsidRPr="00205CB3">
        <w:rPr>
          <w:rFonts w:ascii="Open Sans" w:hAnsi="Open Sans" w:cs="Open Sans"/>
          <w:color w:val="333333"/>
          <w:spacing w:val="15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įsijungia</w:t>
      </w:r>
      <w:proofErr w:type="spellEnd"/>
      <w:r w:rsidRPr="00205CB3">
        <w:rPr>
          <w:rFonts w:ascii="Open Sans" w:hAnsi="Open Sans" w:cs="Open Sans"/>
          <w:color w:val="333333"/>
          <w:spacing w:val="-1"/>
        </w:rPr>
        <w:t>,</w:t>
      </w:r>
      <w:r w:rsidRPr="00205CB3">
        <w:rPr>
          <w:rFonts w:ascii="Open Sans" w:hAnsi="Open Sans" w:cs="Open Sans"/>
          <w:color w:val="333333"/>
          <w:spacing w:val="18"/>
        </w:rPr>
        <w:t xml:space="preserve"> </w:t>
      </w:r>
      <w:r w:rsidRPr="00205CB3">
        <w:rPr>
          <w:rFonts w:ascii="Open Sans" w:hAnsi="Open Sans" w:cs="Open Sans"/>
          <w:color w:val="333333"/>
          <w:spacing w:val="-1"/>
        </w:rPr>
        <w:t>kai</w:t>
      </w:r>
      <w:r w:rsidRPr="00205CB3">
        <w:rPr>
          <w:rFonts w:ascii="Open Sans" w:hAnsi="Open Sans" w:cs="Open Sans"/>
          <w:color w:val="333333"/>
          <w:spacing w:val="13"/>
        </w:rPr>
        <w:t xml:space="preserve"> </w:t>
      </w:r>
      <w:r w:rsidRPr="00205CB3">
        <w:rPr>
          <w:rFonts w:ascii="Open Sans" w:hAnsi="Open Sans" w:cs="Open Sans"/>
          <w:color w:val="333333"/>
        </w:rPr>
        <w:t>ta</w:t>
      </w:r>
      <w:r w:rsidRPr="00205CB3">
        <w:rPr>
          <w:rFonts w:ascii="Open Sans" w:hAnsi="Open Sans" w:cs="Open Sans"/>
          <w:color w:val="333333"/>
          <w:spacing w:val="19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</w:rPr>
        <w:t>pati</w:t>
      </w:r>
      <w:proofErr w:type="spellEnd"/>
      <w:r w:rsidRPr="00205CB3">
        <w:rPr>
          <w:rFonts w:ascii="Open Sans" w:hAnsi="Open Sans" w:cs="Open Sans"/>
          <w:color w:val="333333"/>
          <w:spacing w:val="13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2"/>
        </w:rPr>
        <w:t>valdymo</w:t>
      </w:r>
      <w:proofErr w:type="spellEnd"/>
      <w:r w:rsidR="0096096D">
        <w:rPr>
          <w:rFonts w:ascii="Open Sans" w:hAnsi="Open Sans" w:cs="Open Sans"/>
          <w:color w:val="333333"/>
          <w:spacing w:val="21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signalo</w:t>
      </w:r>
      <w:proofErr w:type="spellEnd"/>
      <w:r w:rsidRPr="00205CB3">
        <w:rPr>
          <w:rFonts w:ascii="Open Sans" w:hAnsi="Open Sans" w:cs="Open Sans"/>
          <w:color w:val="333333"/>
          <w:spacing w:val="61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</w:rPr>
        <w:t>vertė</w:t>
      </w:r>
      <w:proofErr w:type="spellEnd"/>
      <w:r w:rsidRPr="00205CB3">
        <w:rPr>
          <w:rFonts w:ascii="Open Sans" w:hAnsi="Open Sans" w:cs="Open Sans"/>
          <w:color w:val="333333"/>
          <w:spacing w:val="-5"/>
        </w:rPr>
        <w:t xml:space="preserve"> </w:t>
      </w:r>
      <w:r w:rsidRPr="00205CB3">
        <w:rPr>
          <w:rFonts w:ascii="Open Sans" w:hAnsi="Open Sans" w:cs="Open Sans"/>
          <w:color w:val="333333"/>
        </w:rPr>
        <w:t>10V</w:t>
      </w:r>
      <w:r w:rsidRPr="00205CB3">
        <w:rPr>
          <w:rFonts w:ascii="Open Sans" w:hAnsi="Open Sans" w:cs="Open Sans"/>
          <w:color w:val="333333"/>
          <w:spacing w:val="-4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laikosi</w:t>
      </w:r>
      <w:proofErr w:type="spellEnd"/>
      <w:r w:rsidRPr="00205CB3">
        <w:rPr>
          <w:rFonts w:ascii="Open Sans" w:hAnsi="Open Sans" w:cs="Open Sans"/>
          <w:color w:val="333333"/>
          <w:spacing w:val="-2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dar</w:t>
      </w:r>
      <w:proofErr w:type="spellEnd"/>
      <w:r w:rsidRPr="00205CB3">
        <w:rPr>
          <w:rFonts w:ascii="Open Sans" w:hAnsi="Open Sans" w:cs="Open Sans"/>
          <w:color w:val="333333"/>
          <w:spacing w:val="5"/>
        </w:rPr>
        <w:t xml:space="preserve"> </w:t>
      </w:r>
      <w:r w:rsidRPr="00205CB3">
        <w:rPr>
          <w:rFonts w:ascii="Open Sans" w:hAnsi="Open Sans" w:cs="Open Sans"/>
          <w:color w:val="333333"/>
        </w:rPr>
        <w:t>2</w:t>
      </w:r>
      <w:r w:rsidRPr="00205CB3">
        <w:rPr>
          <w:rFonts w:ascii="Open Sans" w:hAnsi="Open Sans" w:cs="Open Sans"/>
          <w:color w:val="333333"/>
          <w:spacing w:val="-3"/>
        </w:rPr>
        <w:t xml:space="preserve"> min.</w:t>
      </w:r>
    </w:p>
    <w:p w14:paraId="1A769090" w14:textId="77777777" w:rsidR="00B04F9C" w:rsidRPr="00205CB3" w:rsidRDefault="00B04F9C" w:rsidP="0096096D">
      <w:pPr>
        <w:pStyle w:val="BodyText"/>
        <w:kinsoku w:val="0"/>
        <w:overflowPunct w:val="0"/>
        <w:spacing w:before="107" w:line="280" w:lineRule="auto"/>
        <w:ind w:left="540" w:right="409" w:firstLine="0"/>
        <w:jc w:val="both"/>
        <w:rPr>
          <w:rFonts w:ascii="Open Sans" w:hAnsi="Open Sans" w:cs="Open Sans"/>
          <w:color w:val="000000"/>
        </w:rPr>
      </w:pPr>
      <w:r w:rsidRPr="00205CB3">
        <w:rPr>
          <w:rFonts w:ascii="Open Sans" w:hAnsi="Open Sans" w:cs="Open Sans"/>
          <w:color w:val="333333"/>
          <w:spacing w:val="-1"/>
        </w:rPr>
        <w:t>Ir</w:t>
      </w:r>
      <w:r w:rsidRPr="00205CB3">
        <w:rPr>
          <w:rFonts w:ascii="Open Sans" w:hAnsi="Open Sans" w:cs="Open Sans"/>
          <w:color w:val="333333"/>
          <w:spacing w:val="24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atvirkščiai</w:t>
      </w:r>
      <w:proofErr w:type="spellEnd"/>
      <w:r w:rsidRPr="00205CB3">
        <w:rPr>
          <w:rFonts w:ascii="Open Sans" w:hAnsi="Open Sans" w:cs="Open Sans"/>
          <w:color w:val="333333"/>
          <w:spacing w:val="-1"/>
        </w:rPr>
        <w:t>,</w:t>
      </w:r>
      <w:r w:rsidRPr="00205CB3">
        <w:rPr>
          <w:rFonts w:ascii="Open Sans" w:hAnsi="Open Sans" w:cs="Open Sans"/>
          <w:color w:val="333333"/>
          <w:spacing w:val="23"/>
        </w:rPr>
        <w:t xml:space="preserve"> </w:t>
      </w:r>
      <w:r w:rsidRPr="00205CB3">
        <w:rPr>
          <w:rFonts w:ascii="Open Sans" w:hAnsi="Open Sans" w:cs="Open Sans"/>
          <w:color w:val="333333"/>
          <w:spacing w:val="-1"/>
        </w:rPr>
        <w:t>kai</w:t>
      </w:r>
      <w:r w:rsidRPr="00205CB3">
        <w:rPr>
          <w:rFonts w:ascii="Open Sans" w:hAnsi="Open Sans" w:cs="Open Sans"/>
          <w:color w:val="333333"/>
          <w:spacing w:val="27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2"/>
        </w:rPr>
        <w:t>valdymo</w:t>
      </w:r>
      <w:proofErr w:type="spellEnd"/>
      <w:r w:rsidRPr="00205CB3">
        <w:rPr>
          <w:rFonts w:ascii="Open Sans" w:hAnsi="Open Sans" w:cs="Open Sans"/>
          <w:color w:val="333333"/>
          <w:spacing w:val="21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</w:rPr>
        <w:t>signalo</w:t>
      </w:r>
      <w:proofErr w:type="spellEnd"/>
      <w:r w:rsidRPr="00205CB3">
        <w:rPr>
          <w:rFonts w:ascii="Open Sans" w:hAnsi="Open Sans" w:cs="Open Sans"/>
          <w:color w:val="333333"/>
          <w:spacing w:val="21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vertė</w:t>
      </w:r>
      <w:proofErr w:type="spellEnd"/>
      <w:r w:rsidRPr="00205CB3">
        <w:rPr>
          <w:rFonts w:ascii="Open Sans" w:hAnsi="Open Sans" w:cs="Open Sans"/>
          <w:color w:val="333333"/>
          <w:spacing w:val="19"/>
        </w:rPr>
        <w:t xml:space="preserve"> </w:t>
      </w:r>
      <w:r w:rsidRPr="00205CB3">
        <w:rPr>
          <w:rFonts w:ascii="Open Sans" w:hAnsi="Open Sans" w:cs="Open Sans"/>
          <w:color w:val="333333"/>
          <w:spacing w:val="-1"/>
        </w:rPr>
        <w:t>0V,</w:t>
      </w:r>
      <w:r w:rsidRPr="00205CB3">
        <w:rPr>
          <w:rFonts w:ascii="Open Sans" w:hAnsi="Open Sans" w:cs="Open Sans"/>
          <w:color w:val="333333"/>
          <w:spacing w:val="28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2"/>
        </w:rPr>
        <w:t>moduliatoriaus</w:t>
      </w:r>
      <w:proofErr w:type="spellEnd"/>
      <w:r w:rsidRPr="00205CB3">
        <w:rPr>
          <w:rFonts w:ascii="Open Sans" w:hAnsi="Open Sans" w:cs="Open Sans"/>
          <w:color w:val="333333"/>
          <w:spacing w:val="22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įvade</w:t>
      </w:r>
      <w:proofErr w:type="spellEnd"/>
      <w:r w:rsidRPr="00205CB3">
        <w:rPr>
          <w:rFonts w:ascii="Open Sans" w:hAnsi="Open Sans" w:cs="Open Sans"/>
          <w:color w:val="333333"/>
          <w:spacing w:val="19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laikosi</w:t>
      </w:r>
      <w:proofErr w:type="spellEnd"/>
      <w:r w:rsidRPr="00205CB3">
        <w:rPr>
          <w:rFonts w:ascii="Open Sans" w:hAnsi="Open Sans" w:cs="Open Sans"/>
          <w:color w:val="333333"/>
          <w:spacing w:val="22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2"/>
        </w:rPr>
        <w:t>ilgiau</w:t>
      </w:r>
      <w:proofErr w:type="spellEnd"/>
      <w:r w:rsidRPr="00205CB3">
        <w:rPr>
          <w:rFonts w:ascii="Open Sans" w:hAnsi="Open Sans" w:cs="Open Sans"/>
          <w:color w:val="333333"/>
          <w:spacing w:val="26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nei</w:t>
      </w:r>
      <w:proofErr w:type="spellEnd"/>
      <w:r w:rsidRPr="00205CB3">
        <w:rPr>
          <w:rFonts w:ascii="Open Sans" w:hAnsi="Open Sans" w:cs="Open Sans"/>
          <w:color w:val="333333"/>
          <w:spacing w:val="17"/>
        </w:rPr>
        <w:t xml:space="preserve"> </w:t>
      </w:r>
      <w:r w:rsidRPr="00205CB3">
        <w:rPr>
          <w:rFonts w:ascii="Open Sans" w:hAnsi="Open Sans" w:cs="Open Sans"/>
          <w:color w:val="333333"/>
        </w:rPr>
        <w:t>2</w:t>
      </w:r>
      <w:r w:rsidRPr="00205CB3">
        <w:rPr>
          <w:rFonts w:ascii="Open Sans" w:hAnsi="Open Sans" w:cs="Open Sans"/>
          <w:color w:val="333333"/>
          <w:spacing w:val="26"/>
        </w:rPr>
        <w:t xml:space="preserve"> </w:t>
      </w:r>
      <w:r w:rsidRPr="00205CB3">
        <w:rPr>
          <w:rFonts w:ascii="Open Sans" w:hAnsi="Open Sans" w:cs="Open Sans"/>
          <w:color w:val="333333"/>
          <w:spacing w:val="-3"/>
        </w:rPr>
        <w:t>min,</w:t>
      </w:r>
      <w:r w:rsidRPr="00205CB3">
        <w:rPr>
          <w:rFonts w:ascii="Open Sans" w:hAnsi="Open Sans" w:cs="Open Sans"/>
          <w:color w:val="333333"/>
          <w:spacing w:val="23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1"/>
        </w:rPr>
        <w:t>relė</w:t>
      </w:r>
      <w:proofErr w:type="spellEnd"/>
      <w:r w:rsidRPr="00205CB3">
        <w:rPr>
          <w:rFonts w:ascii="Open Sans" w:hAnsi="Open Sans" w:cs="Open Sans"/>
          <w:color w:val="333333"/>
          <w:spacing w:val="14"/>
        </w:rPr>
        <w:t xml:space="preserve"> </w:t>
      </w:r>
      <w:r w:rsidRPr="00205CB3">
        <w:rPr>
          <w:rFonts w:ascii="Open Sans" w:hAnsi="Open Sans" w:cs="Open Sans"/>
          <w:color w:val="333333"/>
        </w:rPr>
        <w:t>2</w:t>
      </w:r>
      <w:r w:rsidRPr="00205CB3">
        <w:rPr>
          <w:rFonts w:ascii="Open Sans" w:hAnsi="Open Sans" w:cs="Open Sans"/>
          <w:color w:val="333333"/>
          <w:spacing w:val="26"/>
        </w:rPr>
        <w:t xml:space="preserve"> </w:t>
      </w:r>
      <w:r w:rsidRPr="00205CB3">
        <w:rPr>
          <w:rFonts w:ascii="Open Sans" w:hAnsi="Open Sans" w:cs="Open Sans"/>
          <w:color w:val="333333"/>
          <w:spacing w:val="-2"/>
        </w:rPr>
        <w:t>(</w:t>
      </w:r>
      <w:proofErr w:type="spellStart"/>
      <w:r w:rsidRPr="00205CB3">
        <w:rPr>
          <w:rFonts w:ascii="Open Sans" w:hAnsi="Open Sans" w:cs="Open Sans"/>
          <w:color w:val="333333"/>
          <w:spacing w:val="-2"/>
        </w:rPr>
        <w:t>kontaktų</w:t>
      </w:r>
      <w:proofErr w:type="spellEnd"/>
      <w:r w:rsidRPr="00205CB3">
        <w:rPr>
          <w:rFonts w:ascii="Open Sans" w:hAnsi="Open Sans" w:cs="Open Sans"/>
          <w:color w:val="333333"/>
          <w:spacing w:val="93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išvadai</w:t>
      </w:r>
      <w:proofErr w:type="spellEnd"/>
      <w:r w:rsidRPr="00205CB3">
        <w:rPr>
          <w:rFonts w:ascii="Open Sans" w:hAnsi="Open Sans" w:cs="Open Sans"/>
          <w:color w:val="333333"/>
          <w:spacing w:val="3"/>
        </w:rPr>
        <w:t xml:space="preserve"> </w:t>
      </w:r>
      <w:r w:rsidRPr="00205CB3">
        <w:rPr>
          <w:rFonts w:ascii="Open Sans" w:hAnsi="Open Sans" w:cs="Open Sans"/>
          <w:color w:val="333333"/>
        </w:rPr>
        <w:t>21,</w:t>
      </w:r>
      <w:r w:rsidRPr="00205CB3">
        <w:rPr>
          <w:rFonts w:ascii="Open Sans" w:hAnsi="Open Sans" w:cs="Open Sans"/>
          <w:color w:val="333333"/>
          <w:spacing w:val="9"/>
        </w:rPr>
        <w:t xml:space="preserve"> </w:t>
      </w:r>
      <w:r w:rsidRPr="00205CB3">
        <w:rPr>
          <w:rFonts w:ascii="Open Sans" w:hAnsi="Open Sans" w:cs="Open Sans"/>
          <w:color w:val="333333"/>
        </w:rPr>
        <w:t>24)</w:t>
      </w:r>
      <w:r w:rsidRPr="00205CB3">
        <w:rPr>
          <w:rFonts w:ascii="Open Sans" w:hAnsi="Open Sans" w:cs="Open Sans"/>
          <w:color w:val="333333"/>
          <w:spacing w:val="5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išsijungia</w:t>
      </w:r>
      <w:proofErr w:type="spellEnd"/>
      <w:r w:rsidRPr="00205CB3">
        <w:rPr>
          <w:rFonts w:ascii="Open Sans" w:hAnsi="Open Sans" w:cs="Open Sans"/>
          <w:color w:val="333333"/>
          <w:spacing w:val="-1"/>
        </w:rPr>
        <w:t>.</w:t>
      </w:r>
      <w:r w:rsidRPr="00205CB3">
        <w:rPr>
          <w:rFonts w:ascii="Open Sans" w:hAnsi="Open Sans" w:cs="Open Sans"/>
          <w:color w:val="333333"/>
          <w:spacing w:val="9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2"/>
        </w:rPr>
        <w:t>Relė</w:t>
      </w:r>
      <w:proofErr w:type="spellEnd"/>
      <w:r w:rsidRPr="00205CB3">
        <w:rPr>
          <w:rFonts w:ascii="Open Sans" w:hAnsi="Open Sans" w:cs="Open Sans"/>
          <w:color w:val="333333"/>
          <w:spacing w:val="5"/>
        </w:rPr>
        <w:t xml:space="preserve"> </w:t>
      </w:r>
      <w:r w:rsidRPr="00205CB3">
        <w:rPr>
          <w:rFonts w:ascii="Open Sans" w:hAnsi="Open Sans" w:cs="Open Sans"/>
          <w:color w:val="333333"/>
        </w:rPr>
        <w:t>1</w:t>
      </w:r>
      <w:r w:rsidRPr="00205CB3">
        <w:rPr>
          <w:rFonts w:ascii="Open Sans" w:hAnsi="Open Sans" w:cs="Open Sans"/>
          <w:color w:val="333333"/>
          <w:spacing w:val="7"/>
        </w:rPr>
        <w:t xml:space="preserve"> </w:t>
      </w:r>
      <w:r w:rsidRPr="00205CB3">
        <w:rPr>
          <w:rFonts w:ascii="Open Sans" w:hAnsi="Open Sans" w:cs="Open Sans"/>
          <w:color w:val="333333"/>
          <w:spacing w:val="-1"/>
        </w:rPr>
        <w:t>(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kontaktų</w:t>
      </w:r>
      <w:proofErr w:type="spellEnd"/>
      <w:r w:rsidRPr="00205CB3">
        <w:rPr>
          <w:rFonts w:ascii="Open Sans" w:hAnsi="Open Sans" w:cs="Open Sans"/>
          <w:color w:val="333333"/>
          <w:spacing w:val="7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išvadai</w:t>
      </w:r>
      <w:proofErr w:type="spellEnd"/>
      <w:r w:rsidRPr="00205CB3">
        <w:rPr>
          <w:rFonts w:ascii="Open Sans" w:hAnsi="Open Sans" w:cs="Open Sans"/>
          <w:color w:val="333333"/>
          <w:spacing w:val="3"/>
        </w:rPr>
        <w:t xml:space="preserve"> </w:t>
      </w:r>
      <w:r w:rsidRPr="00205CB3">
        <w:rPr>
          <w:rFonts w:ascii="Open Sans" w:hAnsi="Open Sans" w:cs="Open Sans"/>
          <w:color w:val="333333"/>
        </w:rPr>
        <w:t>11,</w:t>
      </w:r>
      <w:r w:rsidRPr="00205CB3">
        <w:rPr>
          <w:rFonts w:ascii="Open Sans" w:hAnsi="Open Sans" w:cs="Open Sans"/>
          <w:color w:val="333333"/>
          <w:spacing w:val="14"/>
        </w:rPr>
        <w:t xml:space="preserve"> </w:t>
      </w:r>
      <w:r w:rsidRPr="00205CB3">
        <w:rPr>
          <w:rFonts w:ascii="Open Sans" w:hAnsi="Open Sans" w:cs="Open Sans"/>
          <w:color w:val="333333"/>
        </w:rPr>
        <w:t>14)</w:t>
      </w:r>
      <w:r w:rsidRPr="00205CB3">
        <w:rPr>
          <w:rFonts w:ascii="Open Sans" w:hAnsi="Open Sans" w:cs="Open Sans"/>
          <w:color w:val="333333"/>
          <w:spacing w:val="5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išsijungia</w:t>
      </w:r>
      <w:proofErr w:type="spellEnd"/>
      <w:r w:rsidRPr="00205CB3">
        <w:rPr>
          <w:rFonts w:ascii="Open Sans" w:hAnsi="Open Sans" w:cs="Open Sans"/>
          <w:color w:val="333333"/>
          <w:spacing w:val="-1"/>
        </w:rPr>
        <w:t>,</w:t>
      </w:r>
      <w:r w:rsidRPr="00205CB3">
        <w:rPr>
          <w:rFonts w:ascii="Open Sans" w:hAnsi="Open Sans" w:cs="Open Sans"/>
          <w:color w:val="333333"/>
          <w:spacing w:val="9"/>
        </w:rPr>
        <w:t xml:space="preserve"> </w:t>
      </w:r>
      <w:r w:rsidRPr="00205CB3">
        <w:rPr>
          <w:rFonts w:ascii="Open Sans" w:hAnsi="Open Sans" w:cs="Open Sans"/>
          <w:color w:val="333333"/>
          <w:spacing w:val="-1"/>
        </w:rPr>
        <w:t>kai</w:t>
      </w:r>
      <w:r w:rsidRPr="00205CB3">
        <w:rPr>
          <w:rFonts w:ascii="Open Sans" w:hAnsi="Open Sans" w:cs="Open Sans"/>
          <w:color w:val="333333"/>
          <w:spacing w:val="3"/>
        </w:rPr>
        <w:t xml:space="preserve"> </w:t>
      </w:r>
      <w:r w:rsidRPr="00205CB3">
        <w:rPr>
          <w:rFonts w:ascii="Open Sans" w:hAnsi="Open Sans" w:cs="Open Sans"/>
          <w:color w:val="333333"/>
        </w:rPr>
        <w:t>ta</w:t>
      </w:r>
      <w:r w:rsidRPr="00205CB3">
        <w:rPr>
          <w:rFonts w:ascii="Open Sans" w:hAnsi="Open Sans" w:cs="Open Sans"/>
          <w:color w:val="333333"/>
          <w:spacing w:val="9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</w:rPr>
        <w:t>pati</w:t>
      </w:r>
      <w:proofErr w:type="spellEnd"/>
      <w:r w:rsidRPr="00205CB3">
        <w:rPr>
          <w:rFonts w:ascii="Open Sans" w:hAnsi="Open Sans" w:cs="Open Sans"/>
          <w:color w:val="333333"/>
          <w:spacing w:val="3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valdymo</w:t>
      </w:r>
      <w:proofErr w:type="spellEnd"/>
      <w:r w:rsidRPr="00205CB3">
        <w:rPr>
          <w:rFonts w:ascii="Open Sans" w:hAnsi="Open Sans" w:cs="Open Sans"/>
          <w:color w:val="333333"/>
          <w:spacing w:val="7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signalo</w:t>
      </w:r>
      <w:proofErr w:type="spellEnd"/>
      <w:r w:rsidRPr="00205CB3">
        <w:rPr>
          <w:rFonts w:ascii="Open Sans" w:hAnsi="Open Sans" w:cs="Open Sans"/>
          <w:color w:val="333333"/>
          <w:spacing w:val="7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</w:rPr>
        <w:t>vertė</w:t>
      </w:r>
      <w:proofErr w:type="spellEnd"/>
      <w:r w:rsidRPr="00205CB3">
        <w:rPr>
          <w:rFonts w:ascii="Open Sans" w:hAnsi="Open Sans" w:cs="Open Sans"/>
          <w:color w:val="333333"/>
        </w:rPr>
        <w:t xml:space="preserve"> </w:t>
      </w:r>
      <w:r w:rsidRPr="00205CB3">
        <w:rPr>
          <w:rFonts w:ascii="Open Sans" w:hAnsi="Open Sans" w:cs="Open Sans"/>
          <w:color w:val="333333"/>
          <w:spacing w:val="2"/>
        </w:rPr>
        <w:t>0V</w:t>
      </w:r>
      <w:r w:rsidRPr="00205CB3">
        <w:rPr>
          <w:rFonts w:ascii="Open Sans" w:hAnsi="Open Sans" w:cs="Open Sans"/>
          <w:color w:val="333333"/>
          <w:spacing w:val="6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laikosi</w:t>
      </w:r>
      <w:proofErr w:type="spellEnd"/>
      <w:r w:rsidRPr="00205CB3">
        <w:rPr>
          <w:rFonts w:ascii="Open Sans" w:hAnsi="Open Sans" w:cs="Open Sans"/>
          <w:color w:val="333333"/>
          <w:spacing w:val="8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dar</w:t>
      </w:r>
      <w:proofErr w:type="spellEnd"/>
      <w:r w:rsidRPr="00205CB3">
        <w:rPr>
          <w:rFonts w:ascii="Open Sans" w:hAnsi="Open Sans" w:cs="Open Sans"/>
          <w:color w:val="333333"/>
          <w:spacing w:val="48"/>
        </w:rPr>
        <w:t xml:space="preserve"> </w:t>
      </w:r>
      <w:r w:rsidRPr="00205CB3">
        <w:rPr>
          <w:rFonts w:ascii="Open Sans" w:hAnsi="Open Sans" w:cs="Open Sans"/>
          <w:color w:val="333333"/>
        </w:rPr>
        <w:t>2</w:t>
      </w:r>
      <w:r w:rsidRPr="00205CB3">
        <w:rPr>
          <w:rFonts w:ascii="Open Sans" w:hAnsi="Open Sans" w:cs="Open Sans"/>
          <w:color w:val="333333"/>
          <w:spacing w:val="2"/>
        </w:rPr>
        <w:t xml:space="preserve"> </w:t>
      </w:r>
      <w:r w:rsidRPr="00205CB3">
        <w:rPr>
          <w:rFonts w:ascii="Open Sans" w:hAnsi="Open Sans" w:cs="Open Sans"/>
          <w:color w:val="333333"/>
          <w:spacing w:val="-3"/>
        </w:rPr>
        <w:t>min.</w:t>
      </w:r>
    </w:p>
    <w:p w14:paraId="51949803" w14:textId="7D066403" w:rsidR="00B04F9C" w:rsidRDefault="00B04F9C" w:rsidP="0096096D">
      <w:pPr>
        <w:pStyle w:val="BodyText"/>
        <w:kinsoku w:val="0"/>
        <w:overflowPunct w:val="0"/>
        <w:spacing w:before="105"/>
        <w:jc w:val="both"/>
        <w:rPr>
          <w:rFonts w:ascii="Open Sans" w:hAnsi="Open Sans" w:cs="Open Sans"/>
          <w:color w:val="333333"/>
          <w:spacing w:val="-2"/>
        </w:rPr>
      </w:pPr>
      <w:proofErr w:type="spellStart"/>
      <w:r w:rsidRPr="00205CB3">
        <w:rPr>
          <w:rFonts w:ascii="Open Sans" w:hAnsi="Open Sans" w:cs="Open Sans"/>
          <w:color w:val="333333"/>
          <w:spacing w:val="-1"/>
        </w:rPr>
        <w:t>Moduliatorius</w:t>
      </w:r>
      <w:proofErr w:type="spellEnd"/>
      <w:r w:rsidRPr="00205CB3">
        <w:rPr>
          <w:rFonts w:ascii="Open Sans" w:hAnsi="Open Sans" w:cs="Open Sans"/>
          <w:color w:val="333333"/>
          <w:spacing w:val="2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veikia</w:t>
      </w:r>
      <w:proofErr w:type="spellEnd"/>
      <w:r w:rsidRPr="00205CB3">
        <w:rPr>
          <w:rFonts w:ascii="Open Sans" w:hAnsi="Open Sans" w:cs="Open Sans"/>
          <w:color w:val="333333"/>
          <w:spacing w:val="-1"/>
        </w:rPr>
        <w:t>,</w:t>
      </w:r>
      <w:r w:rsidRPr="00205CB3">
        <w:rPr>
          <w:rFonts w:ascii="Open Sans" w:hAnsi="Open Sans" w:cs="Open Sans"/>
          <w:color w:val="333333"/>
          <w:spacing w:val="4"/>
        </w:rPr>
        <w:t xml:space="preserve"> </w:t>
      </w:r>
      <w:r w:rsidRPr="00205CB3">
        <w:rPr>
          <w:rFonts w:ascii="Open Sans" w:hAnsi="Open Sans" w:cs="Open Sans"/>
          <w:color w:val="333333"/>
          <w:spacing w:val="-1"/>
        </w:rPr>
        <w:t>kai</w:t>
      </w:r>
      <w:r w:rsidRPr="00205CB3">
        <w:rPr>
          <w:rFonts w:ascii="Open Sans" w:hAnsi="Open Sans" w:cs="Open Sans"/>
          <w:color w:val="333333"/>
          <w:spacing w:val="-2"/>
        </w:rPr>
        <w:t xml:space="preserve"> jo</w:t>
      </w:r>
      <w:r w:rsidRPr="00205CB3">
        <w:rPr>
          <w:rFonts w:ascii="Open Sans" w:hAnsi="Open Sans" w:cs="Open Sans"/>
          <w:color w:val="333333"/>
          <w:spacing w:val="-3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įvadai</w:t>
      </w:r>
      <w:proofErr w:type="spellEnd"/>
      <w:r w:rsidRPr="00205CB3">
        <w:rPr>
          <w:rFonts w:ascii="Open Sans" w:hAnsi="Open Sans" w:cs="Open Sans"/>
          <w:color w:val="333333"/>
          <w:spacing w:val="-2"/>
        </w:rPr>
        <w:t xml:space="preserve"> B1</w:t>
      </w:r>
      <w:r w:rsidRPr="00205CB3">
        <w:rPr>
          <w:rFonts w:ascii="Open Sans" w:hAnsi="Open Sans" w:cs="Open Sans"/>
          <w:color w:val="333333"/>
          <w:spacing w:val="2"/>
        </w:rPr>
        <w:t xml:space="preserve"> </w:t>
      </w:r>
      <w:r w:rsidRPr="00205CB3">
        <w:rPr>
          <w:rFonts w:ascii="Open Sans" w:hAnsi="Open Sans" w:cs="Open Sans"/>
          <w:color w:val="333333"/>
          <w:spacing w:val="-2"/>
        </w:rPr>
        <w:t>ir</w:t>
      </w:r>
      <w:r w:rsidRPr="00205CB3">
        <w:rPr>
          <w:rFonts w:ascii="Open Sans" w:hAnsi="Open Sans" w:cs="Open Sans"/>
          <w:color w:val="333333"/>
          <w:spacing w:val="5"/>
        </w:rPr>
        <w:t xml:space="preserve"> </w:t>
      </w:r>
      <w:r w:rsidRPr="00205CB3">
        <w:rPr>
          <w:rFonts w:ascii="Open Sans" w:hAnsi="Open Sans" w:cs="Open Sans"/>
          <w:color w:val="333333"/>
          <w:spacing w:val="-2"/>
        </w:rPr>
        <w:t>B2</w:t>
      </w:r>
      <w:r w:rsidRPr="00205CB3">
        <w:rPr>
          <w:rFonts w:ascii="Open Sans" w:hAnsi="Open Sans" w:cs="Open Sans"/>
          <w:color w:val="333333"/>
          <w:spacing w:val="2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1"/>
        </w:rPr>
        <w:t>yra</w:t>
      </w:r>
      <w:proofErr w:type="spellEnd"/>
      <w:r w:rsidRPr="00205CB3">
        <w:rPr>
          <w:rFonts w:ascii="Open Sans" w:hAnsi="Open Sans" w:cs="Open Sans"/>
          <w:color w:val="333333"/>
        </w:rPr>
        <w:t xml:space="preserve"> </w:t>
      </w:r>
      <w:proofErr w:type="spellStart"/>
      <w:r w:rsidRPr="00205CB3">
        <w:rPr>
          <w:rFonts w:ascii="Open Sans" w:hAnsi="Open Sans" w:cs="Open Sans"/>
          <w:color w:val="333333"/>
          <w:spacing w:val="-2"/>
        </w:rPr>
        <w:t>sujungti</w:t>
      </w:r>
      <w:proofErr w:type="spellEnd"/>
      <w:r w:rsidRPr="00205CB3">
        <w:rPr>
          <w:rFonts w:ascii="Open Sans" w:hAnsi="Open Sans" w:cs="Open Sans"/>
          <w:color w:val="333333"/>
          <w:spacing w:val="-2"/>
        </w:rPr>
        <w:t>.</w:t>
      </w:r>
    </w:p>
    <w:p w14:paraId="7937D17B" w14:textId="77777777" w:rsidR="00B55FC9" w:rsidRPr="00205CB3" w:rsidRDefault="00B55FC9" w:rsidP="0096096D">
      <w:pPr>
        <w:pStyle w:val="BodyText"/>
        <w:kinsoku w:val="0"/>
        <w:overflowPunct w:val="0"/>
        <w:spacing w:before="105"/>
        <w:jc w:val="both"/>
        <w:rPr>
          <w:rFonts w:ascii="Open Sans" w:hAnsi="Open Sans" w:cs="Open Sans"/>
          <w:color w:val="000000"/>
        </w:rPr>
      </w:pPr>
    </w:p>
    <w:p w14:paraId="4C9891AB" w14:textId="2974077C" w:rsidR="00B04F9C" w:rsidRDefault="00B04F9C" w:rsidP="0096096D">
      <w:pPr>
        <w:pStyle w:val="ListParagraph"/>
        <w:ind w:left="1440"/>
      </w:pPr>
    </w:p>
    <w:p w14:paraId="634FDA30" w14:textId="78FB8984" w:rsidR="009C4157" w:rsidRDefault="00E67437" w:rsidP="009C4157">
      <w:pPr>
        <w:pStyle w:val="ListParagraph"/>
        <w:ind w:left="1440"/>
        <w:jc w:val="center"/>
      </w:pPr>
      <w:r w:rsidRPr="00E67437">
        <w:rPr>
          <w:noProof/>
        </w:rPr>
        <w:drawing>
          <wp:inline distT="0" distB="0" distL="0" distR="0" wp14:anchorId="64D77E78" wp14:editId="0EEFFD5B">
            <wp:extent cx="3238500" cy="235987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67943" cy="2381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6F055" w14:textId="77777777" w:rsidR="009C4157" w:rsidRPr="00B827F6" w:rsidRDefault="009C4157" w:rsidP="009C4157">
      <w:pPr>
        <w:pStyle w:val="ListParagraph"/>
        <w:ind w:left="1440"/>
        <w:jc w:val="center"/>
        <w:rPr>
          <w:rFonts w:ascii="Open Sans" w:hAnsi="Open Sans" w:cs="Open Sans"/>
        </w:rPr>
      </w:pPr>
      <w:r w:rsidRPr="00B827F6">
        <w:rPr>
          <w:rFonts w:ascii="Open Sans" w:hAnsi="Open Sans" w:cs="Open Sans"/>
        </w:rPr>
        <w:t xml:space="preserve">1pav. </w:t>
      </w:r>
      <w:proofErr w:type="spellStart"/>
      <w:r w:rsidRPr="00B827F6">
        <w:rPr>
          <w:rFonts w:ascii="Open Sans" w:hAnsi="Open Sans" w:cs="Open Sans"/>
        </w:rPr>
        <w:t>Moduliatoriaus</w:t>
      </w:r>
      <w:proofErr w:type="spellEnd"/>
      <w:r w:rsidRPr="00B827F6">
        <w:rPr>
          <w:rFonts w:ascii="Open Sans" w:hAnsi="Open Sans" w:cs="Open Sans"/>
        </w:rPr>
        <w:t xml:space="preserve"> </w:t>
      </w:r>
      <w:proofErr w:type="spellStart"/>
      <w:r w:rsidRPr="00B827F6">
        <w:rPr>
          <w:rFonts w:ascii="Open Sans" w:hAnsi="Open Sans" w:cs="Open Sans"/>
        </w:rPr>
        <w:t>režimo</w:t>
      </w:r>
      <w:proofErr w:type="spellEnd"/>
      <w:r w:rsidRPr="00B827F6">
        <w:rPr>
          <w:rFonts w:ascii="Open Sans" w:hAnsi="Open Sans" w:cs="Open Sans"/>
        </w:rPr>
        <w:t xml:space="preserve"> </w:t>
      </w:r>
      <w:proofErr w:type="spellStart"/>
      <w:r w:rsidRPr="00B827F6">
        <w:rPr>
          <w:rFonts w:ascii="Open Sans" w:hAnsi="Open Sans" w:cs="Open Sans"/>
        </w:rPr>
        <w:t>pajungimo</w:t>
      </w:r>
      <w:proofErr w:type="spellEnd"/>
      <w:r w:rsidRPr="00B827F6">
        <w:rPr>
          <w:rFonts w:ascii="Open Sans" w:hAnsi="Open Sans" w:cs="Open Sans"/>
        </w:rPr>
        <w:t xml:space="preserve"> schema</w:t>
      </w:r>
    </w:p>
    <w:p w14:paraId="7335FF8D" w14:textId="77777777" w:rsidR="009C4157" w:rsidRPr="00205CB3" w:rsidRDefault="009C4157" w:rsidP="009C4157">
      <w:pPr>
        <w:pStyle w:val="ListParagraph"/>
        <w:ind w:left="1440"/>
        <w:jc w:val="center"/>
      </w:pPr>
    </w:p>
    <w:p w14:paraId="15F53427" w14:textId="77777777" w:rsidR="00B55FC9" w:rsidRPr="00B04F9C" w:rsidRDefault="00B55FC9" w:rsidP="00B04F9C"/>
    <w:p w14:paraId="17668C8F" w14:textId="0CC91C8F" w:rsidR="00FD30CF" w:rsidRDefault="00FE1ADE" w:rsidP="00694B9E">
      <w:pPr>
        <w:pStyle w:val="Heading1"/>
        <w:numPr>
          <w:ilvl w:val="0"/>
          <w:numId w:val="5"/>
        </w:numPr>
        <w:ind w:left="990" w:hanging="270"/>
      </w:pPr>
      <w:proofErr w:type="spellStart"/>
      <w:r>
        <w:t>Tripozicinės</w:t>
      </w:r>
      <w:proofErr w:type="spellEnd"/>
      <w:r>
        <w:t xml:space="preserve"> </w:t>
      </w:r>
      <w:proofErr w:type="spellStart"/>
      <w:r>
        <w:t>pavaros</w:t>
      </w:r>
      <w:proofErr w:type="spellEnd"/>
      <w:r>
        <w:t xml:space="preserve"> </w:t>
      </w:r>
      <w:proofErr w:type="spellStart"/>
      <w:r>
        <w:t>valdymo</w:t>
      </w:r>
      <w:proofErr w:type="spellEnd"/>
      <w:r>
        <w:t xml:space="preserve"> </w:t>
      </w:r>
      <w:proofErr w:type="spellStart"/>
      <w:r>
        <w:t>režimas</w:t>
      </w:r>
      <w:proofErr w:type="spellEnd"/>
      <w:r w:rsidR="00FD30CF">
        <w:t xml:space="preserve"> [DIP </w:t>
      </w:r>
      <w:proofErr w:type="spellStart"/>
      <w:r w:rsidR="00FD30CF">
        <w:t>perjungiklis</w:t>
      </w:r>
      <w:proofErr w:type="spellEnd"/>
      <w:r w:rsidR="00FD30CF">
        <w:t xml:space="preserve"> 1 – ON </w:t>
      </w:r>
      <w:proofErr w:type="spellStart"/>
      <w:r w:rsidR="00FD30CF">
        <w:t>padėtyje</w:t>
      </w:r>
      <w:proofErr w:type="spellEnd"/>
      <w:r w:rsidR="00FD30CF">
        <w:t>]</w:t>
      </w:r>
    </w:p>
    <w:p w14:paraId="1A5940D7" w14:textId="0C300246" w:rsidR="00FD30CF" w:rsidRDefault="00FD30CF" w:rsidP="00FD30CF">
      <w:pPr>
        <w:ind w:left="720"/>
      </w:pPr>
    </w:p>
    <w:p w14:paraId="28D3EEE1" w14:textId="2B06FE4F" w:rsidR="00D870FB" w:rsidRDefault="000977B1" w:rsidP="00FD30CF">
      <w:pPr>
        <w:ind w:left="720"/>
        <w:rPr>
          <w:rFonts w:ascii="Open Sans" w:hAnsi="Open Sans" w:cs="Open Sans"/>
          <w:lang w:val="lt-LT"/>
        </w:rPr>
      </w:pPr>
      <w:r w:rsidRPr="00F55298">
        <w:rPr>
          <w:rFonts w:ascii="Open Sans" w:hAnsi="Open Sans" w:cs="Open Sans"/>
        </w:rPr>
        <w:t xml:space="preserve">Kai </w:t>
      </w:r>
      <w:proofErr w:type="spellStart"/>
      <w:r w:rsidR="001863F2">
        <w:rPr>
          <w:rFonts w:ascii="Open Sans" w:hAnsi="Open Sans" w:cs="Open Sans"/>
        </w:rPr>
        <w:t>pasirinktas</w:t>
      </w:r>
      <w:proofErr w:type="spellEnd"/>
      <w:r w:rsidR="001863F2">
        <w:rPr>
          <w:rFonts w:ascii="Open Sans" w:hAnsi="Open Sans" w:cs="Open Sans"/>
        </w:rPr>
        <w:t xml:space="preserve"> </w:t>
      </w:r>
      <w:proofErr w:type="spellStart"/>
      <w:r w:rsidR="001863F2">
        <w:rPr>
          <w:rFonts w:ascii="Open Sans" w:hAnsi="Open Sans" w:cs="Open Sans"/>
        </w:rPr>
        <w:t>tripozicinės</w:t>
      </w:r>
      <w:proofErr w:type="spellEnd"/>
      <w:r w:rsidR="001863F2">
        <w:rPr>
          <w:rFonts w:ascii="Open Sans" w:hAnsi="Open Sans" w:cs="Open Sans"/>
        </w:rPr>
        <w:t xml:space="preserve"> </w:t>
      </w:r>
      <w:proofErr w:type="spellStart"/>
      <w:r w:rsidR="001863F2">
        <w:rPr>
          <w:rFonts w:ascii="Open Sans" w:hAnsi="Open Sans" w:cs="Open Sans"/>
        </w:rPr>
        <w:t>pavaros</w:t>
      </w:r>
      <w:proofErr w:type="spellEnd"/>
      <w:r w:rsidR="001863F2">
        <w:rPr>
          <w:rFonts w:ascii="Open Sans" w:hAnsi="Open Sans" w:cs="Open Sans"/>
        </w:rPr>
        <w:t xml:space="preserve"> </w:t>
      </w:r>
      <w:proofErr w:type="spellStart"/>
      <w:r w:rsidR="001863F2">
        <w:rPr>
          <w:rFonts w:ascii="Open Sans" w:hAnsi="Open Sans" w:cs="Open Sans"/>
        </w:rPr>
        <w:t>valdymo</w:t>
      </w:r>
      <w:proofErr w:type="spellEnd"/>
      <w:r w:rsidR="001863F2">
        <w:rPr>
          <w:rFonts w:ascii="Open Sans" w:hAnsi="Open Sans" w:cs="Open Sans"/>
        </w:rPr>
        <w:t xml:space="preserve"> </w:t>
      </w:r>
      <w:proofErr w:type="spellStart"/>
      <w:r w:rsidR="001863F2">
        <w:rPr>
          <w:rFonts w:ascii="Open Sans" w:hAnsi="Open Sans" w:cs="Open Sans"/>
        </w:rPr>
        <w:t>režimas</w:t>
      </w:r>
      <w:proofErr w:type="spellEnd"/>
      <w:r w:rsidR="001863F2">
        <w:rPr>
          <w:rFonts w:ascii="Open Sans" w:hAnsi="Open Sans" w:cs="Open Sans"/>
        </w:rPr>
        <w:t xml:space="preserve"> </w:t>
      </w:r>
      <w:r w:rsidR="00407A73">
        <w:rPr>
          <w:rFonts w:ascii="Open Sans" w:hAnsi="Open Sans" w:cs="Open Sans"/>
        </w:rPr>
        <w:t>–</w:t>
      </w:r>
      <w:r w:rsidR="001863F2">
        <w:rPr>
          <w:rFonts w:ascii="Open Sans" w:hAnsi="Open Sans" w:cs="Open Sans"/>
        </w:rPr>
        <w:t xml:space="preserve"> </w:t>
      </w:r>
      <w:r w:rsidR="00407A73">
        <w:rPr>
          <w:rFonts w:ascii="Open Sans" w:hAnsi="Open Sans" w:cs="Open Sans"/>
        </w:rPr>
        <w:t>b</w:t>
      </w:r>
      <w:proofErr w:type="spellStart"/>
      <w:r w:rsidR="00407A73">
        <w:rPr>
          <w:rFonts w:ascii="Open Sans" w:hAnsi="Open Sans" w:cs="Open Sans"/>
          <w:lang w:val="lt-LT"/>
        </w:rPr>
        <w:t>ūtina</w:t>
      </w:r>
      <w:proofErr w:type="spellEnd"/>
      <w:r w:rsidR="00407A73">
        <w:rPr>
          <w:rFonts w:ascii="Open Sans" w:hAnsi="Open Sans" w:cs="Open Sans"/>
          <w:lang w:val="lt-LT"/>
        </w:rPr>
        <w:t xml:space="preserve"> teisingai pasirinkti pavaros važiavimo trukmę</w:t>
      </w:r>
      <w:r w:rsidR="002A5CE4">
        <w:rPr>
          <w:rFonts w:ascii="Open Sans" w:hAnsi="Open Sans" w:cs="Open Sans"/>
          <w:lang w:val="lt-LT"/>
        </w:rPr>
        <w:t xml:space="preserve"> - t</w:t>
      </w:r>
      <w:r w:rsidR="00611CB1">
        <w:rPr>
          <w:rFonts w:ascii="Open Sans" w:hAnsi="Open Sans" w:cs="Open Sans"/>
          <w:lang w:val="lt-LT"/>
        </w:rPr>
        <w:t xml:space="preserve">ai </w:t>
      </w:r>
      <w:proofErr w:type="gramStart"/>
      <w:r w:rsidR="00611CB1">
        <w:rPr>
          <w:rFonts w:ascii="Open Sans" w:hAnsi="Open Sans" w:cs="Open Sans"/>
          <w:lang w:val="lt-LT"/>
        </w:rPr>
        <w:t>daroma  (</w:t>
      </w:r>
      <w:proofErr w:type="gramEnd"/>
      <w:r w:rsidR="00611CB1">
        <w:rPr>
          <w:rFonts w:ascii="Open Sans" w:hAnsi="Open Sans" w:cs="Open Sans"/>
          <w:lang w:val="lt-LT"/>
        </w:rPr>
        <w:t>2-4) DIP perjungikliais</w:t>
      </w:r>
      <w:r w:rsidR="002A5CE4">
        <w:rPr>
          <w:rFonts w:ascii="Open Sans" w:hAnsi="Open Sans" w:cs="Open Sans"/>
          <w:lang w:val="lt-LT"/>
        </w:rPr>
        <w:t xml:space="preserve"> (1 lentelė).</w:t>
      </w:r>
      <w:r w:rsidR="00FC3E71">
        <w:rPr>
          <w:rFonts w:ascii="Open Sans" w:hAnsi="Open Sans" w:cs="Open Sans"/>
          <w:lang w:val="lt-LT"/>
        </w:rPr>
        <w:t xml:space="preserve"> </w:t>
      </w:r>
      <w:r w:rsidR="00A3041E">
        <w:rPr>
          <w:rFonts w:ascii="Open Sans" w:hAnsi="Open Sans" w:cs="Open Sans"/>
          <w:lang w:val="lt-LT"/>
        </w:rPr>
        <w:t xml:space="preserve">Šiame režime </w:t>
      </w:r>
      <w:r w:rsidR="00FE6CAE">
        <w:rPr>
          <w:rFonts w:ascii="Open Sans" w:hAnsi="Open Sans" w:cs="Open Sans"/>
          <w:lang w:val="lt-LT"/>
        </w:rPr>
        <w:t xml:space="preserve">imituojama moduliuojanti 0-10V pavara, </w:t>
      </w:r>
      <w:proofErr w:type="spellStart"/>
      <w:r w:rsidR="00FE6CAE">
        <w:rPr>
          <w:rFonts w:ascii="Open Sans" w:hAnsi="Open Sans" w:cs="Open Sans"/>
          <w:lang w:val="lt-LT"/>
        </w:rPr>
        <w:t>t.y</w:t>
      </w:r>
      <w:proofErr w:type="spellEnd"/>
      <w:r w:rsidR="00FE6CAE">
        <w:rPr>
          <w:rFonts w:ascii="Open Sans" w:hAnsi="Open Sans" w:cs="Open Sans"/>
          <w:lang w:val="lt-LT"/>
        </w:rPr>
        <w:t xml:space="preserve">. stebimas iš valdiklio ateinantis 0-10V signalo pokytis ir atitinkamai valdoma </w:t>
      </w:r>
      <w:proofErr w:type="spellStart"/>
      <w:r w:rsidR="00FE6CAE">
        <w:rPr>
          <w:rFonts w:ascii="Open Sans" w:hAnsi="Open Sans" w:cs="Open Sans"/>
          <w:lang w:val="lt-LT"/>
        </w:rPr>
        <w:t>tripozicinė</w:t>
      </w:r>
      <w:proofErr w:type="spellEnd"/>
      <w:r w:rsidR="00FE6CAE">
        <w:rPr>
          <w:rFonts w:ascii="Open Sans" w:hAnsi="Open Sans" w:cs="Open Sans"/>
          <w:lang w:val="lt-LT"/>
        </w:rPr>
        <w:t xml:space="preserve"> pavara.</w:t>
      </w:r>
    </w:p>
    <w:p w14:paraId="4656EDC6" w14:textId="59405251" w:rsidR="00FE6CAE" w:rsidRPr="00407A73" w:rsidRDefault="00FE6CAE" w:rsidP="00FD30CF">
      <w:pPr>
        <w:ind w:left="720"/>
        <w:rPr>
          <w:rFonts w:ascii="Open Sans" w:hAnsi="Open Sans" w:cs="Open Sans"/>
          <w:lang w:val="lt-LT"/>
        </w:rPr>
      </w:pPr>
      <w:r w:rsidRPr="00FE6CAE">
        <w:rPr>
          <w:rFonts w:ascii="Open Sans" w:hAnsi="Open Sans" w:cs="Open Sans"/>
          <w:b/>
          <w:bCs/>
          <w:lang w:val="lt-LT"/>
        </w:rPr>
        <w:t>[Pavyzdys]</w:t>
      </w:r>
      <w:r>
        <w:rPr>
          <w:rFonts w:ascii="Open Sans" w:hAnsi="Open Sans" w:cs="Open Sans"/>
          <w:lang w:val="lt-LT"/>
        </w:rPr>
        <w:t xml:space="preserve"> ELSIR2-YR </w:t>
      </w:r>
      <w:r w:rsidR="00303E18">
        <w:rPr>
          <w:rFonts w:ascii="Open Sans" w:hAnsi="Open Sans" w:cs="Open Sans"/>
          <w:lang w:val="lt-LT"/>
        </w:rPr>
        <w:t>prijungiamas maitinimas, Y signalas 0V, DIP perjungikliais nustatytas pavaros eigos laikas 180 s.</w:t>
      </w:r>
      <w:r w:rsidR="00BD409F">
        <w:rPr>
          <w:rFonts w:ascii="Open Sans" w:hAnsi="Open Sans" w:cs="Open Sans"/>
          <w:lang w:val="lt-LT"/>
        </w:rPr>
        <w:t xml:space="preserve"> (visi 4 perjungikliai </w:t>
      </w:r>
      <w:proofErr w:type="spellStart"/>
      <w:r w:rsidR="00BD409F">
        <w:rPr>
          <w:rFonts w:ascii="Open Sans" w:hAnsi="Open Sans" w:cs="Open Sans"/>
          <w:lang w:val="lt-LT"/>
        </w:rPr>
        <w:t>On</w:t>
      </w:r>
      <w:proofErr w:type="spellEnd"/>
      <w:r w:rsidR="00BD409F">
        <w:rPr>
          <w:rFonts w:ascii="Open Sans" w:hAnsi="Open Sans" w:cs="Open Sans"/>
          <w:lang w:val="lt-LT"/>
        </w:rPr>
        <w:t xml:space="preserve"> padėtyje)</w:t>
      </w:r>
      <w:r w:rsidR="00DB1DC1">
        <w:rPr>
          <w:rFonts w:ascii="Open Sans" w:hAnsi="Open Sans" w:cs="Open Sans"/>
          <w:lang w:val="lt-LT"/>
        </w:rPr>
        <w:t>.</w:t>
      </w:r>
      <w:r w:rsidR="00303E18">
        <w:rPr>
          <w:rFonts w:ascii="Open Sans" w:hAnsi="Open Sans" w:cs="Open Sans"/>
          <w:lang w:val="lt-LT"/>
        </w:rPr>
        <w:t xml:space="preserve"> </w:t>
      </w:r>
      <w:r w:rsidR="0079268A">
        <w:rPr>
          <w:rFonts w:ascii="Open Sans" w:hAnsi="Open Sans" w:cs="Open Sans"/>
          <w:lang w:val="lt-LT"/>
        </w:rPr>
        <w:t>Padidinus Y signalo įtampą iki 5V pavara bus atida</w:t>
      </w:r>
      <w:r w:rsidR="00A32AC1">
        <w:rPr>
          <w:rFonts w:ascii="Open Sans" w:hAnsi="Open Sans" w:cs="Open Sans"/>
          <w:lang w:val="lt-LT"/>
        </w:rPr>
        <w:t>rinėjama</w:t>
      </w:r>
      <w:r w:rsidR="0079268A">
        <w:rPr>
          <w:rFonts w:ascii="Open Sans" w:hAnsi="Open Sans" w:cs="Open Sans"/>
          <w:lang w:val="lt-LT"/>
        </w:rPr>
        <w:t xml:space="preserve"> 90s. Jei atidarius, signalas bus sumažintas iki 2.5V, pavara bus </w:t>
      </w:r>
      <w:r w:rsidR="00A32AC1">
        <w:rPr>
          <w:rFonts w:ascii="Open Sans" w:hAnsi="Open Sans" w:cs="Open Sans"/>
          <w:lang w:val="lt-LT"/>
        </w:rPr>
        <w:t>uždarinėjama</w:t>
      </w:r>
      <w:r w:rsidR="0079268A">
        <w:rPr>
          <w:rFonts w:ascii="Open Sans" w:hAnsi="Open Sans" w:cs="Open Sans"/>
          <w:lang w:val="lt-LT"/>
        </w:rPr>
        <w:t xml:space="preserve"> 45s ir t.t.</w:t>
      </w:r>
    </w:p>
    <w:p w14:paraId="2B7BAAFB" w14:textId="1B05677C" w:rsidR="00D870FB" w:rsidRDefault="00D870FB" w:rsidP="00D870FB">
      <w:pPr>
        <w:ind w:left="720"/>
        <w:jc w:val="center"/>
      </w:pPr>
      <w:r w:rsidRPr="00D870FB">
        <w:rPr>
          <w:noProof/>
        </w:rPr>
        <w:drawing>
          <wp:inline distT="0" distB="0" distL="0" distR="0" wp14:anchorId="6258E487" wp14:editId="62B77FE5">
            <wp:extent cx="4657725" cy="276597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83894" cy="278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5E146" w14:textId="54B529F4" w:rsidR="00D870FB" w:rsidRPr="00B827F6" w:rsidRDefault="00D870FB" w:rsidP="00D870FB">
      <w:pPr>
        <w:pStyle w:val="ListParagraph"/>
        <w:ind w:left="1440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2</w:t>
      </w:r>
      <w:r w:rsidRPr="00B827F6">
        <w:rPr>
          <w:rFonts w:ascii="Open Sans" w:hAnsi="Open Sans" w:cs="Open Sans"/>
        </w:rPr>
        <w:t xml:space="preserve">pav. </w:t>
      </w:r>
      <w:proofErr w:type="spellStart"/>
      <w:r>
        <w:rPr>
          <w:rFonts w:ascii="Open Sans" w:hAnsi="Open Sans" w:cs="Open Sans"/>
        </w:rPr>
        <w:t>Tripozicinės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pavaros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valdymo</w:t>
      </w:r>
      <w:proofErr w:type="spellEnd"/>
      <w:r w:rsidRPr="00B827F6">
        <w:rPr>
          <w:rFonts w:ascii="Open Sans" w:hAnsi="Open Sans" w:cs="Open Sans"/>
        </w:rPr>
        <w:t xml:space="preserve"> </w:t>
      </w:r>
      <w:proofErr w:type="spellStart"/>
      <w:r w:rsidRPr="00B827F6">
        <w:rPr>
          <w:rFonts w:ascii="Open Sans" w:hAnsi="Open Sans" w:cs="Open Sans"/>
        </w:rPr>
        <w:t>režimo</w:t>
      </w:r>
      <w:proofErr w:type="spellEnd"/>
      <w:r w:rsidRPr="00B827F6">
        <w:rPr>
          <w:rFonts w:ascii="Open Sans" w:hAnsi="Open Sans" w:cs="Open Sans"/>
        </w:rPr>
        <w:t xml:space="preserve"> </w:t>
      </w:r>
      <w:proofErr w:type="spellStart"/>
      <w:r w:rsidRPr="00B827F6">
        <w:rPr>
          <w:rFonts w:ascii="Open Sans" w:hAnsi="Open Sans" w:cs="Open Sans"/>
        </w:rPr>
        <w:t>pajungimo</w:t>
      </w:r>
      <w:proofErr w:type="spellEnd"/>
      <w:r w:rsidRPr="00B827F6">
        <w:rPr>
          <w:rFonts w:ascii="Open Sans" w:hAnsi="Open Sans" w:cs="Open Sans"/>
        </w:rPr>
        <w:t xml:space="preserve"> schema</w:t>
      </w:r>
    </w:p>
    <w:p w14:paraId="395FAFB4" w14:textId="77777777" w:rsidR="00D870FB" w:rsidRDefault="00D870FB" w:rsidP="00D870FB">
      <w:pPr>
        <w:ind w:left="720"/>
        <w:jc w:val="center"/>
      </w:pPr>
    </w:p>
    <w:p w14:paraId="53F8E9A4" w14:textId="77777777" w:rsidR="00FD30CF" w:rsidRPr="00FD30CF" w:rsidRDefault="00FD30CF" w:rsidP="00FD30CF">
      <w:pPr>
        <w:ind w:left="720"/>
      </w:pPr>
    </w:p>
    <w:p w14:paraId="39602895" w14:textId="37266692" w:rsidR="00D50C94" w:rsidRDefault="00D50C94" w:rsidP="00C70EE4">
      <w:pPr>
        <w:pStyle w:val="Heading1"/>
        <w:ind w:left="1440"/>
      </w:pPr>
    </w:p>
    <w:p w14:paraId="37CAECCC" w14:textId="7EEB1284" w:rsidR="00205CB3" w:rsidRDefault="00205CB3" w:rsidP="00205CB3"/>
    <w:p w14:paraId="1619A37E" w14:textId="56B99AC9" w:rsidR="00D50C94" w:rsidRPr="00D50C94" w:rsidRDefault="00D50C94" w:rsidP="00AF58F8">
      <w:pPr>
        <w:jc w:val="center"/>
      </w:pPr>
    </w:p>
    <w:sectPr w:rsidR="00D50C94" w:rsidRPr="00D50C94" w:rsidSect="00205CB3">
      <w:type w:val="continuous"/>
      <w:pgSz w:w="11907" w:h="16840" w:code="9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ABE9" w14:textId="77777777" w:rsidR="005A0913" w:rsidRDefault="005A0913" w:rsidP="003B7032">
      <w:pPr>
        <w:spacing w:after="0" w:line="240" w:lineRule="auto"/>
      </w:pPr>
      <w:r>
        <w:separator/>
      </w:r>
    </w:p>
  </w:endnote>
  <w:endnote w:type="continuationSeparator" w:id="0">
    <w:p w14:paraId="5B80A1A7" w14:textId="77777777" w:rsidR="005A0913" w:rsidRDefault="005A0913" w:rsidP="003B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D929" w14:textId="2FB321E2" w:rsidR="005F708C" w:rsidRPr="005F708C" w:rsidRDefault="00317BE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3F0988B" wp14:editId="6727712B">
              <wp:simplePos x="0" y="0"/>
              <wp:positionH relativeFrom="column">
                <wp:posOffset>1209675</wp:posOffset>
              </wp:positionH>
              <wp:positionV relativeFrom="paragraph">
                <wp:posOffset>107315</wp:posOffset>
              </wp:positionV>
              <wp:extent cx="5857875" cy="447675"/>
              <wp:effectExtent l="0" t="0" r="9525" b="9525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7875" cy="447675"/>
                      </a:xfrm>
                      <a:prstGeom prst="rect">
                        <a:avLst/>
                      </a:prstGeom>
                      <a:solidFill>
                        <a:srgbClr val="E6E6E6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CBC2DF" w14:textId="0BC910C3" w:rsidR="005F708C" w:rsidRPr="008E7632" w:rsidRDefault="00030EEB" w:rsidP="005F708C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20"/>
                              <w:szCs w:val="20"/>
                              <w:lang w:val="lt-LT"/>
                            </w:rPr>
                          </w:pPr>
                          <w:r w:rsidRPr="008E7632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</w:rPr>
                            <w:t>www.eltera.</w:t>
                          </w:r>
                          <w:r w:rsidR="00317BEC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</w:rPr>
                            <w:t>lt</w:t>
                          </w:r>
                          <w:r w:rsidRPr="008E7632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| </w:t>
                          </w:r>
                          <w:proofErr w:type="spellStart"/>
                          <w:r w:rsidRPr="008E7632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</w:rPr>
                            <w:t>info@elter</w:t>
                          </w:r>
                          <w:r w:rsidR="00317BEC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</w:rPr>
                            <w:t>osprojektai.lt</w:t>
                          </w:r>
                          <w:proofErr w:type="spellEnd"/>
                          <w:r w:rsidRPr="008E7632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E7632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|</w:t>
                          </w:r>
                          <w:r w:rsidR="005F708C" w:rsidRPr="008E7632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</w:t>
                          </w:r>
                          <w:r w:rsidR="00317BEC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</w:rPr>
                            <w:t>UAB</w:t>
                          </w:r>
                          <w:r w:rsidR="005F708C" w:rsidRPr="008E7632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317BEC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  <w:lang w:val="lt-LT"/>
                            </w:rPr>
                            <w:t>„</w:t>
                          </w:r>
                          <w:r w:rsidR="005F708C" w:rsidRPr="008E7632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</w:rPr>
                            <w:t>ELTEROS PROJEKTAI”</w:t>
                          </w:r>
                          <w:r w:rsidRPr="008E7632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8E7632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  <w:lang w:val="lt-LT"/>
                            </w:rPr>
                            <w:t xml:space="preserve">Žirmūnų 54B, Vilnius, </w:t>
                          </w:r>
                          <w:r w:rsidR="00317BEC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  <w:lang w:val="lt-LT"/>
                            </w:rPr>
                            <w:t>Lietuva</w:t>
                          </w:r>
                          <w:r w:rsidRPr="008E7632">
                            <w:rPr>
                              <w:rFonts w:ascii="Open Sans" w:hAnsi="Open Sans" w:cs="Open Sans"/>
                              <w:sz w:val="20"/>
                              <w:szCs w:val="20"/>
                              <w:lang w:val="lt-LT"/>
                            </w:rPr>
                            <w:t xml:space="preserve"> | </w:t>
                          </w:r>
                          <w:r w:rsidRPr="008E7632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  <w:lang w:val="lt-LT"/>
                            </w:rPr>
                            <w:t>+370 621 42118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0988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3" type="#_x0000_t202" style="position:absolute;margin-left:95.25pt;margin-top:8.45pt;width:461.25pt;height:35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" fillcolor="#e6e6e6" stroked="f" strokeweight=".5pt">
              <v:textbox>
                <w:txbxContent>
                  <w:p w14:paraId="3DCBC2DF" w14:textId="0BC910C3" w:rsidR="005F708C" w:rsidRPr="008E7632" w:rsidRDefault="00030EEB" w:rsidP="005F708C">
                    <w:pPr>
                      <w:spacing w:after="0" w:line="240" w:lineRule="auto"/>
                      <w:rPr>
                        <w:rFonts w:ascii="Open Sans" w:hAnsi="Open Sans" w:cs="Open Sans"/>
                        <w:sz w:val="20"/>
                        <w:szCs w:val="20"/>
                        <w:lang w:val="lt-LT"/>
                      </w:rPr>
                    </w:pPr>
                    <w:r w:rsidRPr="008E7632">
                      <w:rPr>
                        <w:rFonts w:ascii="Open Sans" w:hAnsi="Open Sans" w:cs="Open Sans"/>
                        <w:i/>
                        <w:sz w:val="20"/>
                        <w:szCs w:val="20"/>
                      </w:rPr>
                      <w:t>www.eltera.</w:t>
                    </w:r>
                    <w:r w:rsidR="00317BEC">
                      <w:rPr>
                        <w:rFonts w:ascii="Open Sans" w:hAnsi="Open Sans" w:cs="Open Sans"/>
                        <w:i/>
                        <w:sz w:val="20"/>
                        <w:szCs w:val="20"/>
                      </w:rPr>
                      <w:t>lt</w:t>
                    </w:r>
                    <w:r w:rsidRPr="008E7632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| </w:t>
                    </w:r>
                    <w:proofErr w:type="spellStart"/>
                    <w:r w:rsidRPr="008E7632">
                      <w:rPr>
                        <w:rFonts w:ascii="Open Sans" w:hAnsi="Open Sans" w:cs="Open Sans"/>
                        <w:i/>
                        <w:sz w:val="20"/>
                        <w:szCs w:val="20"/>
                      </w:rPr>
                      <w:t>info@elter</w:t>
                    </w:r>
                    <w:r w:rsidR="00317BEC">
                      <w:rPr>
                        <w:rFonts w:ascii="Open Sans" w:hAnsi="Open Sans" w:cs="Open Sans"/>
                        <w:i/>
                        <w:sz w:val="20"/>
                        <w:szCs w:val="20"/>
                      </w:rPr>
                      <w:t>osprojektai.lt</w:t>
                    </w:r>
                    <w:proofErr w:type="spellEnd"/>
                    <w:r w:rsidRPr="008E7632">
                      <w:rPr>
                        <w:rFonts w:ascii="Open Sans" w:hAnsi="Open Sans" w:cs="Open Sans"/>
                        <w:i/>
                        <w:sz w:val="20"/>
                        <w:szCs w:val="20"/>
                      </w:rPr>
                      <w:t xml:space="preserve"> </w:t>
                    </w:r>
                    <w:r w:rsidRPr="008E7632">
                      <w:rPr>
                        <w:rFonts w:ascii="Open Sans" w:hAnsi="Open Sans" w:cs="Open Sans"/>
                        <w:sz w:val="20"/>
                        <w:szCs w:val="20"/>
                      </w:rPr>
                      <w:t>|</w:t>
                    </w:r>
                    <w:r w:rsidR="005F708C" w:rsidRPr="008E7632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</w:t>
                    </w:r>
                    <w:r w:rsidR="00317BEC">
                      <w:rPr>
                        <w:rFonts w:ascii="Open Sans" w:hAnsi="Open Sans" w:cs="Open Sans"/>
                        <w:i/>
                        <w:sz w:val="20"/>
                        <w:szCs w:val="20"/>
                      </w:rPr>
                      <w:t>UAB</w:t>
                    </w:r>
                    <w:r w:rsidR="005F708C" w:rsidRPr="008E7632">
                      <w:rPr>
                        <w:rFonts w:ascii="Open Sans" w:hAnsi="Open Sans" w:cs="Open Sans"/>
                        <w:i/>
                        <w:sz w:val="20"/>
                        <w:szCs w:val="20"/>
                      </w:rPr>
                      <w:t xml:space="preserve"> </w:t>
                    </w:r>
                    <w:r w:rsidR="00317BEC">
                      <w:rPr>
                        <w:rFonts w:ascii="Open Sans" w:hAnsi="Open Sans" w:cs="Open Sans"/>
                        <w:i/>
                        <w:sz w:val="20"/>
                        <w:szCs w:val="20"/>
                        <w:lang w:val="lt-LT"/>
                      </w:rPr>
                      <w:t>„</w:t>
                    </w:r>
                    <w:r w:rsidR="005F708C" w:rsidRPr="008E7632">
                      <w:rPr>
                        <w:rFonts w:ascii="Open Sans" w:hAnsi="Open Sans" w:cs="Open Sans"/>
                        <w:i/>
                        <w:sz w:val="20"/>
                        <w:szCs w:val="20"/>
                      </w:rPr>
                      <w:t>ELTEROS PROJEKTAI”</w:t>
                    </w:r>
                    <w:r w:rsidRPr="008E7632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| </w:t>
                    </w:r>
                    <w:r w:rsidRPr="008E7632">
                      <w:rPr>
                        <w:rFonts w:ascii="Open Sans" w:hAnsi="Open Sans" w:cs="Open Sans"/>
                        <w:i/>
                        <w:sz w:val="20"/>
                        <w:szCs w:val="20"/>
                        <w:lang w:val="lt-LT"/>
                      </w:rPr>
                      <w:t xml:space="preserve">Žirmūnų 54B, Vilnius, </w:t>
                    </w:r>
                    <w:r w:rsidR="00317BEC">
                      <w:rPr>
                        <w:rFonts w:ascii="Open Sans" w:hAnsi="Open Sans" w:cs="Open Sans"/>
                        <w:i/>
                        <w:sz w:val="20"/>
                        <w:szCs w:val="20"/>
                        <w:lang w:val="lt-LT"/>
                      </w:rPr>
                      <w:t>Lietuva</w:t>
                    </w:r>
                    <w:r w:rsidRPr="008E7632">
                      <w:rPr>
                        <w:rFonts w:ascii="Open Sans" w:hAnsi="Open Sans" w:cs="Open Sans"/>
                        <w:sz w:val="20"/>
                        <w:szCs w:val="20"/>
                        <w:lang w:val="lt-LT"/>
                      </w:rPr>
                      <w:t xml:space="preserve"> | </w:t>
                    </w:r>
                    <w:r w:rsidRPr="008E7632">
                      <w:rPr>
                        <w:rFonts w:ascii="Open Sans" w:hAnsi="Open Sans" w:cs="Open Sans"/>
                        <w:i/>
                        <w:sz w:val="20"/>
                        <w:szCs w:val="20"/>
                        <w:lang w:val="lt-LT"/>
                      </w:rPr>
                      <w:t>+370 621 42118</w:t>
                    </w:r>
                  </w:p>
                </w:txbxContent>
              </v:textbox>
            </v:shape>
          </w:pict>
        </mc:Fallback>
      </mc:AlternateContent>
    </w:r>
    <w:r w:rsidR="008E7632">
      <w:rPr>
        <w:noProof/>
      </w:rPr>
      <w:drawing>
        <wp:anchor distT="0" distB="0" distL="114300" distR="114300" simplePos="0" relativeHeight="251660288" behindDoc="0" locked="0" layoutInCell="1" allowOverlap="1" wp14:anchorId="77193E49" wp14:editId="579D8E82">
          <wp:simplePos x="0" y="0"/>
          <wp:positionH relativeFrom="column">
            <wp:posOffset>149860</wp:posOffset>
          </wp:positionH>
          <wp:positionV relativeFrom="paragraph">
            <wp:posOffset>202565</wp:posOffset>
          </wp:positionV>
          <wp:extent cx="827405" cy="265430"/>
          <wp:effectExtent l="0" t="0" r="0" b="127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T-Eltera Electronics-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26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08C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51347C" wp14:editId="18576326">
              <wp:simplePos x="0" y="0"/>
              <wp:positionH relativeFrom="column">
                <wp:posOffset>-40758</wp:posOffset>
              </wp:positionH>
              <wp:positionV relativeFrom="paragraph">
                <wp:posOffset>2673</wp:posOffset>
              </wp:positionV>
              <wp:extent cx="7696835" cy="669290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6835" cy="669290"/>
                      </a:xfrm>
                      <a:prstGeom prst="rect">
                        <a:avLst/>
                      </a:prstGeom>
                      <a:solidFill>
                        <a:srgbClr val="E6E6E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49870C3" id="Rectangle 16" o:spid="_x0000_s1026" style="position:absolute;margin-left:-3.2pt;margin-top:.2pt;width:606.05pt;height:52.7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" fillcolor="#e6e6e6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8815" w14:textId="77777777" w:rsidR="005A0913" w:rsidRDefault="005A0913" w:rsidP="003B7032">
      <w:pPr>
        <w:spacing w:after="0" w:line="240" w:lineRule="auto"/>
      </w:pPr>
      <w:r>
        <w:separator/>
      </w:r>
    </w:p>
  </w:footnote>
  <w:footnote w:type="continuationSeparator" w:id="0">
    <w:p w14:paraId="41A48711" w14:textId="77777777" w:rsidR="005A0913" w:rsidRDefault="005A0913" w:rsidP="003B7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9645E"/>
    <w:multiLevelType w:val="hybridMultilevel"/>
    <w:tmpl w:val="83B2B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E05F35"/>
    <w:multiLevelType w:val="hybridMultilevel"/>
    <w:tmpl w:val="587C0F8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C0A06FD"/>
    <w:multiLevelType w:val="hybridMultilevel"/>
    <w:tmpl w:val="96DE3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F690C"/>
    <w:multiLevelType w:val="hybridMultilevel"/>
    <w:tmpl w:val="9A9E1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E67E9"/>
    <w:multiLevelType w:val="hybridMultilevel"/>
    <w:tmpl w:val="39A836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7030FA"/>
    <w:multiLevelType w:val="hybridMultilevel"/>
    <w:tmpl w:val="4B02D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69542">
    <w:abstractNumId w:val="2"/>
  </w:num>
  <w:num w:numId="2" w16cid:durableId="541481326">
    <w:abstractNumId w:val="0"/>
  </w:num>
  <w:num w:numId="3" w16cid:durableId="171459018">
    <w:abstractNumId w:val="3"/>
  </w:num>
  <w:num w:numId="4" w16cid:durableId="1824272452">
    <w:abstractNumId w:val="5"/>
  </w:num>
  <w:num w:numId="5" w16cid:durableId="2055347612">
    <w:abstractNumId w:val="4"/>
  </w:num>
  <w:num w:numId="6" w16cid:durableId="883641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C1"/>
    <w:rsid w:val="00006199"/>
    <w:rsid w:val="00030EEB"/>
    <w:rsid w:val="0004556E"/>
    <w:rsid w:val="00083B9E"/>
    <w:rsid w:val="00091C95"/>
    <w:rsid w:val="00095428"/>
    <w:rsid w:val="000977B1"/>
    <w:rsid w:val="000C0A4E"/>
    <w:rsid w:val="000D04D4"/>
    <w:rsid w:val="000D218F"/>
    <w:rsid w:val="001863F2"/>
    <w:rsid w:val="00205CB3"/>
    <w:rsid w:val="00225A14"/>
    <w:rsid w:val="0023462A"/>
    <w:rsid w:val="0025783D"/>
    <w:rsid w:val="0026753E"/>
    <w:rsid w:val="00274BAF"/>
    <w:rsid w:val="002A5CE4"/>
    <w:rsid w:val="002A7AA5"/>
    <w:rsid w:val="002D1C7F"/>
    <w:rsid w:val="002E6A91"/>
    <w:rsid w:val="00303E18"/>
    <w:rsid w:val="00317BEC"/>
    <w:rsid w:val="003565A0"/>
    <w:rsid w:val="00384969"/>
    <w:rsid w:val="00393864"/>
    <w:rsid w:val="003A6B91"/>
    <w:rsid w:val="003B1980"/>
    <w:rsid w:val="003B37E8"/>
    <w:rsid w:val="003B7032"/>
    <w:rsid w:val="003C5127"/>
    <w:rsid w:val="003C6A02"/>
    <w:rsid w:val="00407A73"/>
    <w:rsid w:val="004204EB"/>
    <w:rsid w:val="00447A21"/>
    <w:rsid w:val="00452DAF"/>
    <w:rsid w:val="004806AB"/>
    <w:rsid w:val="004922D4"/>
    <w:rsid w:val="00492EC7"/>
    <w:rsid w:val="004E0876"/>
    <w:rsid w:val="00517B9C"/>
    <w:rsid w:val="00537A95"/>
    <w:rsid w:val="005A0913"/>
    <w:rsid w:val="005E0257"/>
    <w:rsid w:val="005E2669"/>
    <w:rsid w:val="005F708C"/>
    <w:rsid w:val="00611CB1"/>
    <w:rsid w:val="00631B34"/>
    <w:rsid w:val="00673141"/>
    <w:rsid w:val="00687137"/>
    <w:rsid w:val="00694B9E"/>
    <w:rsid w:val="006C7F4E"/>
    <w:rsid w:val="006E71DA"/>
    <w:rsid w:val="006F17B5"/>
    <w:rsid w:val="00702855"/>
    <w:rsid w:val="0072538D"/>
    <w:rsid w:val="0079268A"/>
    <w:rsid w:val="00797948"/>
    <w:rsid w:val="007B4751"/>
    <w:rsid w:val="008B0364"/>
    <w:rsid w:val="008C0140"/>
    <w:rsid w:val="008C3446"/>
    <w:rsid w:val="008C667C"/>
    <w:rsid w:val="008E7632"/>
    <w:rsid w:val="008F2664"/>
    <w:rsid w:val="00904D49"/>
    <w:rsid w:val="00921A26"/>
    <w:rsid w:val="0093738F"/>
    <w:rsid w:val="0094633B"/>
    <w:rsid w:val="0096096D"/>
    <w:rsid w:val="0097181A"/>
    <w:rsid w:val="00984836"/>
    <w:rsid w:val="009A1CD2"/>
    <w:rsid w:val="009A3F9E"/>
    <w:rsid w:val="009B4F4D"/>
    <w:rsid w:val="009C0B51"/>
    <w:rsid w:val="009C2E2E"/>
    <w:rsid w:val="009C4157"/>
    <w:rsid w:val="009F0025"/>
    <w:rsid w:val="009F195E"/>
    <w:rsid w:val="009F6D6A"/>
    <w:rsid w:val="00A03F09"/>
    <w:rsid w:val="00A142C1"/>
    <w:rsid w:val="00A14CAA"/>
    <w:rsid w:val="00A3041E"/>
    <w:rsid w:val="00A30B53"/>
    <w:rsid w:val="00A32AC1"/>
    <w:rsid w:val="00A70EC9"/>
    <w:rsid w:val="00A71147"/>
    <w:rsid w:val="00A75BF6"/>
    <w:rsid w:val="00A965C4"/>
    <w:rsid w:val="00AE1D62"/>
    <w:rsid w:val="00AF58F8"/>
    <w:rsid w:val="00AF7684"/>
    <w:rsid w:val="00B04F9C"/>
    <w:rsid w:val="00B55FC9"/>
    <w:rsid w:val="00B827F6"/>
    <w:rsid w:val="00B97892"/>
    <w:rsid w:val="00BB0688"/>
    <w:rsid w:val="00BD409F"/>
    <w:rsid w:val="00BF1201"/>
    <w:rsid w:val="00C40AB0"/>
    <w:rsid w:val="00C41059"/>
    <w:rsid w:val="00C70EE4"/>
    <w:rsid w:val="00C76910"/>
    <w:rsid w:val="00C96A85"/>
    <w:rsid w:val="00CA1479"/>
    <w:rsid w:val="00CB650E"/>
    <w:rsid w:val="00CE496D"/>
    <w:rsid w:val="00CE67B9"/>
    <w:rsid w:val="00D067AC"/>
    <w:rsid w:val="00D114C3"/>
    <w:rsid w:val="00D50C94"/>
    <w:rsid w:val="00D52450"/>
    <w:rsid w:val="00D714CE"/>
    <w:rsid w:val="00D81BE7"/>
    <w:rsid w:val="00D870FB"/>
    <w:rsid w:val="00DB0589"/>
    <w:rsid w:val="00DB1DC1"/>
    <w:rsid w:val="00DB4CB6"/>
    <w:rsid w:val="00DF5ED1"/>
    <w:rsid w:val="00E1527B"/>
    <w:rsid w:val="00E32FE9"/>
    <w:rsid w:val="00E67437"/>
    <w:rsid w:val="00E67536"/>
    <w:rsid w:val="00E96210"/>
    <w:rsid w:val="00EE5E40"/>
    <w:rsid w:val="00EF0480"/>
    <w:rsid w:val="00F43229"/>
    <w:rsid w:val="00F55298"/>
    <w:rsid w:val="00F6425B"/>
    <w:rsid w:val="00F867C0"/>
    <w:rsid w:val="00FC3E71"/>
    <w:rsid w:val="00FD2945"/>
    <w:rsid w:val="00FD30CF"/>
    <w:rsid w:val="00FD5783"/>
    <w:rsid w:val="00FE1ADE"/>
    <w:rsid w:val="00FE2E22"/>
    <w:rsid w:val="00F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6ECC1"/>
  <w15:docId w15:val="{868B452E-B77F-47A1-AC90-F38F72BB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2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7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032"/>
  </w:style>
  <w:style w:type="paragraph" w:styleId="Footer">
    <w:name w:val="footer"/>
    <w:basedOn w:val="Normal"/>
    <w:link w:val="FooterChar"/>
    <w:uiPriority w:val="99"/>
    <w:unhideWhenUsed/>
    <w:rsid w:val="003B7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032"/>
  </w:style>
  <w:style w:type="character" w:styleId="Hyperlink">
    <w:name w:val="Hyperlink"/>
    <w:basedOn w:val="DefaultParagraphFont"/>
    <w:uiPriority w:val="99"/>
    <w:unhideWhenUsed/>
    <w:rsid w:val="005F708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C2E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21A26"/>
    <w:pPr>
      <w:ind w:left="720"/>
      <w:contextualSpacing/>
    </w:pPr>
  </w:style>
  <w:style w:type="table" w:styleId="ColorfulList-Accent4">
    <w:name w:val="Colorful List Accent 4"/>
    <w:basedOn w:val="TableNormal"/>
    <w:uiPriority w:val="72"/>
    <w:rsid w:val="002D1C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205CB3"/>
    <w:pPr>
      <w:widowControl w:val="0"/>
      <w:autoSpaceDE w:val="0"/>
      <w:autoSpaceDN w:val="0"/>
      <w:adjustRightInd w:val="0"/>
      <w:spacing w:before="102" w:after="0" w:line="240" w:lineRule="auto"/>
      <w:ind w:left="1060" w:hanging="494"/>
    </w:pPr>
    <w:rPr>
      <w:rFonts w:ascii="Times New Roman" w:eastAsiaTheme="minorEastAsia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05CB3"/>
    <w:rPr>
      <w:rFonts w:ascii="Times New Roman" w:eastAsiaTheme="minorEastAsia" w:hAnsi="Times New Roman" w:cs="Times New Roman"/>
    </w:rPr>
  </w:style>
  <w:style w:type="table" w:styleId="GridTable1Light-Accent1">
    <w:name w:val="Grid Table 1 Light Accent 1"/>
    <w:basedOn w:val="TableNormal"/>
    <w:uiPriority w:val="46"/>
    <w:rsid w:val="003A6B9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A6B9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A6B9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E2CDB-A284-446E-B864-873ED5FD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1460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Domantas</dc:creator>
  <cp:lastModifiedBy>Ugnė Naprienė</cp:lastModifiedBy>
  <cp:revision>63</cp:revision>
  <dcterms:created xsi:type="dcterms:W3CDTF">2019-07-23T06:09:00Z</dcterms:created>
  <dcterms:modified xsi:type="dcterms:W3CDTF">2022-10-03T12:02:00Z</dcterms:modified>
</cp:coreProperties>
</file>